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7F" w:rsidRPr="00D13D7D" w:rsidRDefault="006D227F" w:rsidP="006D227F">
      <w:pPr>
        <w:spacing w:after="60" w:line="276" w:lineRule="auto"/>
        <w:jc w:val="both"/>
        <w:rPr>
          <w:rFonts w:eastAsia="Calibri"/>
          <w:b/>
          <w:bCs/>
          <w:sz w:val="24"/>
          <w:szCs w:val="24"/>
          <w:lang w:val="bg-BG"/>
        </w:rPr>
      </w:pPr>
      <w:r w:rsidRPr="00D13D7D">
        <w:rPr>
          <w:rFonts w:eastAsia="Calibri"/>
          <w:b/>
          <w:bCs/>
          <w:sz w:val="24"/>
          <w:szCs w:val="24"/>
          <w:lang w:val="bg-BG"/>
        </w:rPr>
        <w:t>ТЕХНИЧЕСКИ СПЕЦИФИКАЦИИ</w:t>
      </w:r>
    </w:p>
    <w:p w:rsidR="006D227F" w:rsidRPr="00D13D7D" w:rsidRDefault="006D227F" w:rsidP="006D227F">
      <w:pPr>
        <w:spacing w:after="120" w:line="276" w:lineRule="auto"/>
        <w:jc w:val="both"/>
        <w:rPr>
          <w:b/>
          <w:sz w:val="24"/>
          <w:szCs w:val="24"/>
          <w:u w:val="single"/>
          <w:lang w:val="bg-BG" w:eastAsia="bg-BG"/>
        </w:rPr>
      </w:pPr>
      <w:r w:rsidRPr="00D13D7D">
        <w:rPr>
          <w:b/>
          <w:sz w:val="24"/>
          <w:szCs w:val="24"/>
          <w:u w:val="single"/>
          <w:lang w:val="bg-BG" w:eastAsia="bg-BG"/>
        </w:rPr>
        <w:t>Обособена позиция 1: „Създаване на градски мрежи и участие в прояви на равнище ЕС, свързани с интегрирано градско устойчиво развитие“</w:t>
      </w:r>
    </w:p>
    <w:p w:rsidR="006D227F" w:rsidRPr="00D13D7D" w:rsidRDefault="006D227F" w:rsidP="006D227F">
      <w:pPr>
        <w:spacing w:after="60" w:line="276" w:lineRule="auto"/>
        <w:jc w:val="both"/>
        <w:rPr>
          <w:rFonts w:eastAsia="Calibri"/>
          <w:b/>
          <w:bCs/>
          <w:sz w:val="24"/>
          <w:szCs w:val="24"/>
          <w:u w:val="single"/>
          <w:lang w:val="bg-BG"/>
        </w:rPr>
      </w:pPr>
      <w:r w:rsidRPr="00D13D7D">
        <w:rPr>
          <w:rFonts w:eastAsia="Calibri"/>
          <w:b/>
          <w:bCs/>
          <w:sz w:val="24"/>
          <w:szCs w:val="24"/>
          <w:u w:val="single"/>
          <w:lang w:val="bg-BG"/>
        </w:rPr>
        <w:t>Обхват</w:t>
      </w:r>
    </w:p>
    <w:p w:rsidR="006D227F" w:rsidRPr="00D13D7D" w:rsidRDefault="006D227F" w:rsidP="006D227F">
      <w:pPr>
        <w:spacing w:after="120"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 xml:space="preserve">Осигуряване участието на 21 общински служители в дейности за създаване на градски мрежи и участие в прояви на равнище Европейски съюз за периода 2017 – 2022 г. Дейността включва разходи за транспорт, нощувки, застраховки, дневни пари и такси за участие (в случай че се изискват такива).  Пътуванията са в рамките на страни от ЕС с продължителност 3 дни и осигуряване на 2 нощувки. </w:t>
      </w:r>
    </w:p>
    <w:p w:rsidR="006D227F" w:rsidRPr="00D13D7D" w:rsidRDefault="006D227F" w:rsidP="006D227F">
      <w:pPr>
        <w:spacing w:after="120"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Община Русе ще идентифицира темите за участие в събития, свързани с предмета на обособената позиция, и ще подаде заявка към изпълнителя (</w:t>
      </w:r>
      <w:r w:rsidRPr="00D13D7D">
        <w:rPr>
          <w:sz w:val="24"/>
          <w:lang w:val="bg-BG"/>
        </w:rPr>
        <w:t xml:space="preserve">в срок </w:t>
      </w:r>
      <w:r w:rsidRPr="00D13D7D">
        <w:rPr>
          <w:sz w:val="24"/>
          <w:szCs w:val="24"/>
          <w:lang w:val="bg-BG" w:eastAsia="bg-BG"/>
        </w:rPr>
        <w:t>не по-късно от един месец</w:t>
      </w:r>
      <w:r w:rsidRPr="00D13D7D">
        <w:rPr>
          <w:sz w:val="24"/>
          <w:lang w:val="bg-BG"/>
        </w:rPr>
        <w:t xml:space="preserve"> преди датата на събитието</w:t>
      </w:r>
      <w:r w:rsidRPr="00D13D7D">
        <w:rPr>
          <w:sz w:val="24"/>
          <w:szCs w:val="24"/>
          <w:lang w:val="bg-BG" w:eastAsia="bg-BG"/>
        </w:rPr>
        <w:t>) за предприемане на действия по организация на пътуванията. Конкретните дати за пътуване се посочват изрично в заявката за изпълнение. Това следва да бъде извършено в съответствие с описаните по-долу изисквания към местата за настаняване и транспорта до мястото на провеждане на събитието.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Логистиката и организационно-техническата подготовка включват осигуряване на транспорт, хотелско настаняване, застраховки, такси за участие (в случай че се изискват такива) и др. сходни дейности, свързани с логистично обезпечаване на участието в събитието.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Изпълнението се организира на база подадена от Възложителя заявка и включва: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</w:p>
    <w:p w:rsidR="006D227F" w:rsidRPr="00D13D7D" w:rsidRDefault="006D227F" w:rsidP="006D227F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  <w:lang w:val="bg-BG" w:eastAsia="bg-BG"/>
        </w:rPr>
      </w:pPr>
      <w:r w:rsidRPr="00D13D7D">
        <w:rPr>
          <w:b/>
          <w:sz w:val="24"/>
          <w:szCs w:val="24"/>
          <w:lang w:val="bg-BG" w:eastAsia="bg-BG"/>
        </w:rPr>
        <w:t>Настаняване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 xml:space="preserve">В заявката си Възложителят посочва местоположението, броя на нощувките и броя на участниците, както и необходимост от осигуряване на стая/и за хора с увреждания. Чрез изпращане на предварителна информация от Възложителя до Изпълнителя ще бъдат посочвани брой на лица участници в дадено събитие. В информацията ще бъде указан брой и по възможност имена на участниците, техни контакти и механизъм на настаняване (като брой лица в стая или конкретни поименни конфигурации на настаняване на лица), което да бъде съгласувано с дадения хотел, в който лицата ще бъдат настанявани. Предложеният хотел за настаняване следва да бъде с категория поне 3 звезди, като са предвидени по 2 бр. нощувки на човек. За настаняване следва да са предвидени единични стаи с включена закуска. 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Минимални изисквания към стаите:</w:t>
      </w:r>
    </w:p>
    <w:p w:rsidR="006D227F" w:rsidRPr="00D13D7D" w:rsidRDefault="006D227F" w:rsidP="006D227F">
      <w:pPr>
        <w:numPr>
          <w:ilvl w:val="0"/>
          <w:numId w:val="2"/>
        </w:numPr>
        <w:spacing w:after="120" w:line="276" w:lineRule="auto"/>
        <w:contextualSpacing/>
        <w:jc w:val="both"/>
      </w:pPr>
      <w:proofErr w:type="spellStart"/>
      <w:r w:rsidRPr="00D13D7D">
        <w:t>нова</w:t>
      </w:r>
      <w:proofErr w:type="spellEnd"/>
      <w:r w:rsidRPr="00D13D7D">
        <w:t xml:space="preserve"> </w:t>
      </w:r>
      <w:proofErr w:type="spellStart"/>
      <w:r w:rsidRPr="00D13D7D">
        <w:t>или</w:t>
      </w:r>
      <w:proofErr w:type="spellEnd"/>
      <w:r w:rsidRPr="00D13D7D">
        <w:t xml:space="preserve"> </w:t>
      </w:r>
      <w:proofErr w:type="spellStart"/>
      <w:r w:rsidRPr="00D13D7D">
        <w:t>реновирана</w:t>
      </w:r>
      <w:proofErr w:type="spellEnd"/>
      <w:r w:rsidRPr="00D13D7D">
        <w:t xml:space="preserve"> </w:t>
      </w:r>
      <w:proofErr w:type="spellStart"/>
      <w:r w:rsidRPr="00D13D7D">
        <w:t>обстановка</w:t>
      </w:r>
      <w:proofErr w:type="spellEnd"/>
      <w:r w:rsidRPr="00D13D7D">
        <w:t xml:space="preserve"> и </w:t>
      </w:r>
      <w:proofErr w:type="spellStart"/>
      <w:r w:rsidRPr="00D13D7D">
        <w:t>обзавеждане</w:t>
      </w:r>
      <w:proofErr w:type="spellEnd"/>
      <w:r w:rsidRPr="00D13D7D">
        <w:t>;</w:t>
      </w:r>
    </w:p>
    <w:p w:rsidR="006D227F" w:rsidRPr="00D13D7D" w:rsidRDefault="006D227F" w:rsidP="006D227F">
      <w:pPr>
        <w:numPr>
          <w:ilvl w:val="0"/>
          <w:numId w:val="2"/>
        </w:numPr>
        <w:spacing w:after="120" w:line="276" w:lineRule="auto"/>
        <w:contextualSpacing/>
        <w:jc w:val="both"/>
      </w:pPr>
      <w:proofErr w:type="spellStart"/>
      <w:r w:rsidRPr="00D13D7D">
        <w:t>климатична</w:t>
      </w:r>
      <w:proofErr w:type="spellEnd"/>
      <w:r w:rsidRPr="00D13D7D">
        <w:t xml:space="preserve"> </w:t>
      </w:r>
      <w:proofErr w:type="spellStart"/>
      <w:r w:rsidRPr="00D13D7D">
        <w:t>инсталация</w:t>
      </w:r>
      <w:proofErr w:type="spellEnd"/>
      <w:r w:rsidRPr="00D13D7D">
        <w:t>;</w:t>
      </w:r>
    </w:p>
    <w:p w:rsidR="006D227F" w:rsidRPr="00D13D7D" w:rsidRDefault="006D227F" w:rsidP="006D227F">
      <w:pPr>
        <w:numPr>
          <w:ilvl w:val="0"/>
          <w:numId w:val="2"/>
        </w:numPr>
        <w:spacing w:after="120" w:line="276" w:lineRule="auto"/>
        <w:contextualSpacing/>
        <w:jc w:val="both"/>
      </w:pPr>
      <w:proofErr w:type="spellStart"/>
      <w:r w:rsidRPr="00D13D7D">
        <w:t>телевизионна</w:t>
      </w:r>
      <w:proofErr w:type="spellEnd"/>
      <w:r w:rsidRPr="00D13D7D">
        <w:t xml:space="preserve"> </w:t>
      </w:r>
      <w:proofErr w:type="spellStart"/>
      <w:r w:rsidRPr="00D13D7D">
        <w:t>систе</w:t>
      </w:r>
      <w:bookmarkStart w:id="0" w:name="_GoBack"/>
      <w:bookmarkEnd w:id="0"/>
      <w:r w:rsidRPr="00D13D7D">
        <w:t>ма</w:t>
      </w:r>
      <w:proofErr w:type="spellEnd"/>
      <w:r w:rsidRPr="00D13D7D">
        <w:t>;</w:t>
      </w:r>
    </w:p>
    <w:p w:rsidR="006D227F" w:rsidRPr="00D13D7D" w:rsidRDefault="006D227F" w:rsidP="006D227F">
      <w:pPr>
        <w:numPr>
          <w:ilvl w:val="0"/>
          <w:numId w:val="2"/>
        </w:numPr>
        <w:spacing w:after="120" w:line="276" w:lineRule="auto"/>
        <w:contextualSpacing/>
        <w:jc w:val="both"/>
      </w:pPr>
      <w:proofErr w:type="spellStart"/>
      <w:proofErr w:type="gramStart"/>
      <w:r w:rsidRPr="00D13D7D">
        <w:lastRenderedPageBreak/>
        <w:t>осигурен</w:t>
      </w:r>
      <w:proofErr w:type="spellEnd"/>
      <w:proofErr w:type="gramEnd"/>
      <w:r w:rsidRPr="00D13D7D">
        <w:t xml:space="preserve"> </w:t>
      </w:r>
      <w:proofErr w:type="spellStart"/>
      <w:r w:rsidRPr="00D13D7D">
        <w:t>достъп</w:t>
      </w:r>
      <w:proofErr w:type="spellEnd"/>
      <w:r w:rsidRPr="00D13D7D">
        <w:t xml:space="preserve"> </w:t>
      </w:r>
      <w:proofErr w:type="spellStart"/>
      <w:r w:rsidRPr="00D13D7D">
        <w:t>до</w:t>
      </w:r>
      <w:proofErr w:type="spellEnd"/>
      <w:r w:rsidRPr="00D13D7D">
        <w:t xml:space="preserve"> </w:t>
      </w:r>
      <w:proofErr w:type="spellStart"/>
      <w:r w:rsidRPr="00D13D7D">
        <w:t>интернет</w:t>
      </w:r>
      <w:proofErr w:type="spellEnd"/>
      <w:r w:rsidRPr="00D13D7D">
        <w:t xml:space="preserve"> </w:t>
      </w:r>
      <w:proofErr w:type="spellStart"/>
      <w:r w:rsidRPr="00D13D7D">
        <w:t>без</w:t>
      </w:r>
      <w:proofErr w:type="spellEnd"/>
      <w:r w:rsidRPr="00D13D7D">
        <w:t xml:space="preserve"> </w:t>
      </w:r>
      <w:proofErr w:type="spellStart"/>
      <w:r w:rsidRPr="00D13D7D">
        <w:t>допълнително</w:t>
      </w:r>
      <w:proofErr w:type="spellEnd"/>
      <w:r w:rsidRPr="00D13D7D">
        <w:t xml:space="preserve"> </w:t>
      </w:r>
      <w:proofErr w:type="spellStart"/>
      <w:r w:rsidRPr="00D13D7D">
        <w:t>заплащане</w:t>
      </w:r>
      <w:proofErr w:type="spellEnd"/>
      <w:r w:rsidRPr="00D13D7D">
        <w:t>.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Изпълнителят следва да предвиди за представителите на Възложителя ангажиране на самостоятелни стаи, намиращи се в максимална близост до мястото на провеждане на събитието.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</w:p>
    <w:p w:rsidR="006D227F" w:rsidRPr="00D13D7D" w:rsidRDefault="006D227F" w:rsidP="006D227F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proofErr w:type="spellStart"/>
      <w:r w:rsidRPr="00D13D7D">
        <w:rPr>
          <w:b/>
        </w:rPr>
        <w:t>Транспорт</w:t>
      </w:r>
      <w:proofErr w:type="spellEnd"/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Осигуряването на транспорт се извършва на база направена заявка от страна на Възложителя за събитието в страна от ЕС.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</w:p>
    <w:p w:rsidR="006D227F" w:rsidRPr="00D13D7D" w:rsidRDefault="006D227F" w:rsidP="006D227F">
      <w:pPr>
        <w:spacing w:after="200"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Транспортът следва да се осъществи със самолет. Самолетните полети следва да са директни (без прикачване). При невъзможност – с минимален брой подходящи връзки за съответната дестинация. При заявката от Възложителя, Изпълнителят предоставя в отговор най-малко два варианта за реализиране на пътуването (директни и такива с подходящи връзки), като посочва авиокомпания, класа, маршрут, часове, престой и др. Възложителят си запазва правото да избере съответен вариант, като потвърди заявката или откаже, в случай че нито един от предложените варианти не е подходящ по негова преценка. Самолетният билет следва да включва ръчен и 1 брой регистриран багаж с тегло поне 17 кг. 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 xml:space="preserve">Трансферът от град Русе до летището и обратно е за сметка на Изпълнителя. Всички такси, свързани и обезпечаващи пътуването и участието в пътуването, са за сметка на Изпълнителя. Цените на билетите включват и дължимите летищни такси, такси за сигурност и такса обслужване. Всички разходи за водачите на превозните средства, както и разходите, свързани с престой на транспортното средство и други административни разходи, са за сметка на Изпълнителя. Транспортните средства следва да отговарят на техническите изисквания за транспортна годност и безопасност съгласно българското и европейското законодателство, да са </w:t>
      </w:r>
      <w:proofErr w:type="spellStart"/>
      <w:r w:rsidRPr="00D13D7D">
        <w:rPr>
          <w:sz w:val="24"/>
          <w:szCs w:val="24"/>
          <w:lang w:val="bg-BG" w:eastAsia="bg-BG"/>
        </w:rPr>
        <w:t>климатизирани</w:t>
      </w:r>
      <w:proofErr w:type="spellEnd"/>
      <w:r w:rsidRPr="00D13D7D">
        <w:rPr>
          <w:sz w:val="24"/>
          <w:szCs w:val="24"/>
          <w:lang w:val="bg-BG" w:eastAsia="bg-BG"/>
        </w:rPr>
        <w:t xml:space="preserve"> и да осигуряват високо ниво на комфорт при пътуване.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Нощувки и изхранване на пътуващите лица се осигуряват от Изпълнителя в случай на отмяна на полет, закъснение на транспорт и др.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Изпълнителят е длъжен да осигури транспорт от летището до мястото за настаняване в държавата от ЕС и обратно.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Изпълнителят се задължава да изпълни заявката – включително доставката на самолетния (електронен) билет, застраховка на самолетния билет, медицинска застраховка, застраховка за пътуване и всички документи към тях.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 xml:space="preserve">Изпълнителят осигурява за своя сметка общата координация на изпълнение на дейностите по договора. Участникът следва да посочи лице за контакт от своя страна, с което Възложителят да координира изпълнението на дейностите. Разходите по </w:t>
      </w:r>
      <w:r w:rsidRPr="00D13D7D">
        <w:rPr>
          <w:sz w:val="24"/>
          <w:szCs w:val="24"/>
          <w:lang w:val="bg-BG" w:eastAsia="bg-BG"/>
        </w:rPr>
        <w:lastRenderedPageBreak/>
        <w:t>транспорта, престоя и настаняването на служителите са изцяло за сметка на Изпълнителя.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</w:p>
    <w:p w:rsidR="006D227F" w:rsidRPr="00D13D7D" w:rsidRDefault="006D227F" w:rsidP="006D227F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proofErr w:type="spellStart"/>
      <w:r w:rsidRPr="00D13D7D">
        <w:rPr>
          <w:b/>
        </w:rPr>
        <w:t>Дневни</w:t>
      </w:r>
      <w:proofErr w:type="spellEnd"/>
      <w:r w:rsidRPr="00D13D7D">
        <w:rPr>
          <w:b/>
        </w:rPr>
        <w:t xml:space="preserve"> </w:t>
      </w:r>
      <w:proofErr w:type="spellStart"/>
      <w:r w:rsidRPr="00D13D7D">
        <w:rPr>
          <w:b/>
        </w:rPr>
        <w:t>пари</w:t>
      </w:r>
      <w:proofErr w:type="spellEnd"/>
      <w:r w:rsidRPr="00D13D7D">
        <w:rPr>
          <w:b/>
        </w:rPr>
        <w:t xml:space="preserve"> 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За покриване разходите на командированите лица в чужбина се изплащат дневни пари в размер и вид валута съгласно Приложение №2 към Наредбата за служебните командировки и специализации в чужбина.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u w:val="single"/>
          <w:lang w:val="bg-BG" w:eastAsia="bg-BG"/>
        </w:rPr>
      </w:pP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u w:val="single"/>
          <w:lang w:val="bg-BG" w:eastAsia="bg-BG"/>
        </w:rPr>
      </w:pPr>
      <w:r w:rsidRPr="00D13D7D">
        <w:rPr>
          <w:sz w:val="24"/>
          <w:szCs w:val="24"/>
          <w:u w:val="single"/>
          <w:lang w:val="bg-BG" w:eastAsia="bg-BG"/>
        </w:rPr>
        <w:t xml:space="preserve">Изпълнителят следва да представи на Възложителя информация, касаеща транспорта и настаняването на участниците, в срок не по-късно от 10 работни дни преди датата на отпътуване. </w:t>
      </w:r>
    </w:p>
    <w:p w:rsidR="006D227F" w:rsidRPr="00D13D7D" w:rsidRDefault="006D227F" w:rsidP="006D227F">
      <w:pPr>
        <w:spacing w:line="276" w:lineRule="auto"/>
        <w:jc w:val="both"/>
        <w:rPr>
          <w:sz w:val="24"/>
          <w:szCs w:val="24"/>
          <w:u w:val="single"/>
          <w:lang w:val="bg-BG" w:eastAsia="bg-BG"/>
        </w:rPr>
      </w:pPr>
    </w:p>
    <w:p w:rsidR="006D227F" w:rsidRPr="00D13D7D" w:rsidRDefault="006D227F" w:rsidP="006D227F">
      <w:pPr>
        <w:tabs>
          <w:tab w:val="left" w:pos="0"/>
          <w:tab w:val="left" w:pos="426"/>
          <w:tab w:val="left" w:pos="1134"/>
        </w:tabs>
        <w:spacing w:after="60" w:line="276" w:lineRule="auto"/>
        <w:jc w:val="both"/>
        <w:rPr>
          <w:rFonts w:eastAsia="TimesNewRoman"/>
          <w:b/>
          <w:sz w:val="24"/>
          <w:szCs w:val="24"/>
          <w:u w:val="single"/>
          <w:lang w:val="bg-BG" w:eastAsia="bg-BG"/>
        </w:rPr>
      </w:pPr>
      <w:r w:rsidRPr="00D13D7D">
        <w:rPr>
          <w:rFonts w:eastAsia="TimesNewRoman"/>
          <w:b/>
          <w:sz w:val="24"/>
          <w:szCs w:val="24"/>
          <w:u w:val="single"/>
          <w:lang w:val="bg-BG" w:eastAsia="bg-BG"/>
        </w:rPr>
        <w:t>Изисквания към техническото предложение на участниците</w:t>
      </w:r>
    </w:p>
    <w:p w:rsidR="006D227F" w:rsidRPr="00D13D7D" w:rsidRDefault="006D227F" w:rsidP="006D227F">
      <w:pPr>
        <w:tabs>
          <w:tab w:val="left" w:pos="0"/>
          <w:tab w:val="left" w:pos="426"/>
          <w:tab w:val="left" w:pos="1134"/>
        </w:tabs>
        <w:spacing w:after="60" w:line="276" w:lineRule="auto"/>
        <w:jc w:val="both"/>
        <w:rPr>
          <w:rFonts w:eastAsia="TimesNewRoman"/>
          <w:b/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 xml:space="preserve">Към офертата всеки участник трябва да представи Предложение за изпълнение на поръчката съгласно Образец №1 към настоящата документация. </w:t>
      </w:r>
    </w:p>
    <w:p w:rsidR="006D227F" w:rsidRPr="00D13D7D" w:rsidRDefault="006D227F" w:rsidP="006D227F">
      <w:pPr>
        <w:spacing w:after="60" w:line="276" w:lineRule="auto"/>
        <w:jc w:val="both"/>
        <w:rPr>
          <w:lang w:val="ru-RU"/>
        </w:rPr>
      </w:pPr>
    </w:p>
    <w:p w:rsidR="006D227F" w:rsidRPr="00D13D7D" w:rsidRDefault="006D227F" w:rsidP="006D227F">
      <w:pPr>
        <w:spacing w:after="60" w:line="276" w:lineRule="auto"/>
        <w:jc w:val="both"/>
        <w:rPr>
          <w:rFonts w:eastAsia="TimesNewRoman"/>
          <w:b/>
          <w:sz w:val="24"/>
          <w:szCs w:val="24"/>
          <w:u w:val="single"/>
          <w:lang w:val="bg-BG" w:eastAsia="bg-BG"/>
        </w:rPr>
      </w:pPr>
      <w:r w:rsidRPr="00D13D7D">
        <w:rPr>
          <w:rFonts w:eastAsia="TimesNewRoman"/>
          <w:b/>
          <w:sz w:val="24"/>
          <w:szCs w:val="24"/>
          <w:u w:val="single"/>
          <w:lang w:val="bg-BG" w:eastAsia="bg-BG"/>
        </w:rPr>
        <w:t>Изисквания за качество</w:t>
      </w:r>
    </w:p>
    <w:p w:rsidR="006D227F" w:rsidRPr="00D13D7D" w:rsidRDefault="006D227F" w:rsidP="006D227F">
      <w:pPr>
        <w:spacing w:after="60"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Изпълнителят се задължава да извърши договорената услуга качествено съобразно приложимото и действащо законодателство,  изискванията на Възложителя, указанията на Управляващия орган на Оперативна програма „Региони в растеж“ 2014-2020.</w:t>
      </w:r>
    </w:p>
    <w:p w:rsidR="006D227F" w:rsidRPr="00D13D7D" w:rsidRDefault="006D227F" w:rsidP="006D227F">
      <w:pPr>
        <w:spacing w:after="60" w:line="276" w:lineRule="auto"/>
        <w:jc w:val="both"/>
        <w:rPr>
          <w:b/>
          <w:sz w:val="24"/>
          <w:szCs w:val="24"/>
          <w:u w:val="single"/>
          <w:lang w:val="bg-BG" w:eastAsia="bg-BG"/>
        </w:rPr>
      </w:pPr>
    </w:p>
    <w:p w:rsidR="006D227F" w:rsidRPr="00D13D7D" w:rsidRDefault="006D227F" w:rsidP="006D227F">
      <w:pPr>
        <w:spacing w:after="60" w:line="276" w:lineRule="auto"/>
        <w:jc w:val="both"/>
        <w:rPr>
          <w:b/>
          <w:sz w:val="24"/>
          <w:szCs w:val="24"/>
          <w:u w:val="single"/>
          <w:lang w:val="bg-BG" w:eastAsia="bg-BG"/>
        </w:rPr>
      </w:pPr>
      <w:r w:rsidRPr="00D13D7D">
        <w:rPr>
          <w:b/>
          <w:sz w:val="24"/>
          <w:szCs w:val="24"/>
          <w:u w:val="single"/>
          <w:lang w:val="bg-BG" w:eastAsia="bg-BG"/>
        </w:rPr>
        <w:t>Очакван резултат</w:t>
      </w:r>
    </w:p>
    <w:p w:rsidR="006D227F" w:rsidRPr="00D13D7D" w:rsidRDefault="006D227F" w:rsidP="006D227F">
      <w:pPr>
        <w:spacing w:after="60" w:line="276" w:lineRule="auto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 xml:space="preserve">Осигурена логистична подкрепа на администрацията </w:t>
      </w:r>
      <w:r w:rsidRPr="00D13D7D">
        <w:rPr>
          <w:color w:val="000000"/>
          <w:sz w:val="24"/>
          <w:szCs w:val="24"/>
          <w:u w:color="000000"/>
          <w:bdr w:val="nil"/>
          <w:lang w:val="bg-BG"/>
        </w:rPr>
        <w:t>във връзка с пътувания и участие в обучения в рамките на страни от ЕС</w:t>
      </w:r>
      <w:r w:rsidRPr="00D13D7D">
        <w:rPr>
          <w:sz w:val="24"/>
          <w:szCs w:val="24"/>
          <w:lang w:val="bg-BG" w:eastAsia="bg-BG"/>
        </w:rPr>
        <w:t>.</w:t>
      </w:r>
    </w:p>
    <w:p w:rsidR="006D227F" w:rsidRPr="00D13D7D" w:rsidRDefault="006D227F" w:rsidP="006D227F">
      <w:pPr>
        <w:spacing w:after="60" w:line="276" w:lineRule="auto"/>
        <w:jc w:val="both"/>
        <w:rPr>
          <w:b/>
          <w:sz w:val="24"/>
          <w:szCs w:val="24"/>
          <w:u w:val="single"/>
          <w:lang w:val="bg-BG" w:eastAsia="bg-BG"/>
        </w:rPr>
      </w:pPr>
    </w:p>
    <w:p w:rsidR="006D227F" w:rsidRPr="00D13D7D" w:rsidRDefault="006D227F" w:rsidP="006D227F">
      <w:pPr>
        <w:keepNext/>
        <w:spacing w:after="120"/>
        <w:ind w:right="-2"/>
        <w:jc w:val="both"/>
        <w:outlineLvl w:val="2"/>
        <w:rPr>
          <w:b/>
          <w:bCs/>
          <w:sz w:val="24"/>
          <w:szCs w:val="24"/>
        </w:rPr>
      </w:pPr>
      <w:proofErr w:type="spellStart"/>
      <w:r w:rsidRPr="00D13D7D">
        <w:rPr>
          <w:b/>
          <w:bCs/>
          <w:sz w:val="24"/>
          <w:szCs w:val="24"/>
        </w:rPr>
        <w:t>Изисквания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към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съдържанието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на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Предложението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за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изпълнение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на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поръчката</w:t>
      </w:r>
      <w:proofErr w:type="spellEnd"/>
      <w:r w:rsidRPr="00D13D7D">
        <w:rPr>
          <w:b/>
          <w:bCs/>
          <w:sz w:val="24"/>
          <w:szCs w:val="24"/>
        </w:rPr>
        <w:t>:</w:t>
      </w:r>
    </w:p>
    <w:p w:rsidR="006D227F" w:rsidRPr="00D13D7D" w:rsidRDefault="006D227F" w:rsidP="006D227F">
      <w:pPr>
        <w:spacing w:after="60" w:line="276" w:lineRule="auto"/>
        <w:jc w:val="both"/>
        <w:rPr>
          <w:b/>
          <w:bCs/>
          <w:sz w:val="24"/>
          <w:szCs w:val="24"/>
        </w:rPr>
      </w:pPr>
      <w:r w:rsidRPr="00D13D7D">
        <w:rPr>
          <w:b/>
          <w:sz w:val="24"/>
          <w:szCs w:val="24"/>
          <w:lang w:val="bg-BG" w:eastAsia="bg-BG"/>
        </w:rPr>
        <w:t>Само</w:t>
      </w:r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предложения</w:t>
      </w:r>
      <w:proofErr w:type="spellEnd"/>
      <w:r w:rsidRPr="00D13D7D">
        <w:rPr>
          <w:b/>
          <w:bCs/>
          <w:sz w:val="24"/>
          <w:szCs w:val="24"/>
        </w:rPr>
        <w:t xml:space="preserve">, </w:t>
      </w:r>
      <w:proofErr w:type="spellStart"/>
      <w:r w:rsidRPr="00D13D7D">
        <w:rPr>
          <w:b/>
          <w:bCs/>
          <w:sz w:val="24"/>
          <w:szCs w:val="24"/>
        </w:rPr>
        <w:t>отговарящи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на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изискванията</w:t>
      </w:r>
      <w:proofErr w:type="spellEnd"/>
      <w:r w:rsidRPr="00D13D7D">
        <w:rPr>
          <w:b/>
          <w:bCs/>
          <w:sz w:val="24"/>
          <w:szCs w:val="24"/>
        </w:rPr>
        <w:t>/</w:t>
      </w:r>
      <w:proofErr w:type="spellStart"/>
      <w:r w:rsidRPr="00D13D7D">
        <w:rPr>
          <w:b/>
          <w:bCs/>
          <w:sz w:val="24"/>
          <w:szCs w:val="24"/>
        </w:rPr>
        <w:t>условията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на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Възложителя</w:t>
      </w:r>
      <w:proofErr w:type="spellEnd"/>
      <w:r w:rsidRPr="00D13D7D">
        <w:rPr>
          <w:b/>
          <w:bCs/>
          <w:sz w:val="24"/>
          <w:szCs w:val="24"/>
        </w:rPr>
        <w:t xml:space="preserve">, </w:t>
      </w:r>
      <w:proofErr w:type="spellStart"/>
      <w:r w:rsidRPr="00D13D7D">
        <w:rPr>
          <w:b/>
          <w:bCs/>
          <w:sz w:val="24"/>
          <w:szCs w:val="24"/>
        </w:rPr>
        <w:t>посочени</w:t>
      </w:r>
      <w:proofErr w:type="spellEnd"/>
      <w:r w:rsidRPr="00D13D7D">
        <w:rPr>
          <w:b/>
          <w:bCs/>
          <w:sz w:val="24"/>
          <w:szCs w:val="24"/>
        </w:rPr>
        <w:t xml:space="preserve"> в </w:t>
      </w:r>
      <w:proofErr w:type="spellStart"/>
      <w:r w:rsidRPr="00D13D7D">
        <w:rPr>
          <w:b/>
          <w:bCs/>
          <w:sz w:val="24"/>
          <w:szCs w:val="24"/>
        </w:rPr>
        <w:t>обявлението</w:t>
      </w:r>
      <w:proofErr w:type="spellEnd"/>
      <w:r w:rsidRPr="00D13D7D">
        <w:rPr>
          <w:b/>
          <w:bCs/>
          <w:sz w:val="24"/>
          <w:szCs w:val="24"/>
        </w:rPr>
        <w:t xml:space="preserve"> и/</w:t>
      </w:r>
      <w:proofErr w:type="spellStart"/>
      <w:r w:rsidRPr="00D13D7D">
        <w:rPr>
          <w:b/>
          <w:bCs/>
          <w:sz w:val="24"/>
          <w:szCs w:val="24"/>
        </w:rPr>
        <w:t>или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документацията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за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участие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подлежат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на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оценка</w:t>
      </w:r>
      <w:proofErr w:type="spellEnd"/>
      <w:r w:rsidRPr="00D13D7D">
        <w:rPr>
          <w:b/>
          <w:bCs/>
          <w:sz w:val="24"/>
          <w:szCs w:val="24"/>
        </w:rPr>
        <w:t xml:space="preserve">, </w:t>
      </w:r>
      <w:proofErr w:type="spellStart"/>
      <w:r w:rsidRPr="00D13D7D">
        <w:rPr>
          <w:b/>
          <w:bCs/>
          <w:sz w:val="24"/>
          <w:szCs w:val="24"/>
        </w:rPr>
        <w:t>съгласно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обявената</w:t>
      </w:r>
      <w:proofErr w:type="spellEnd"/>
      <w:r w:rsidRPr="00D13D7D">
        <w:rPr>
          <w:b/>
          <w:bCs/>
          <w:sz w:val="24"/>
          <w:szCs w:val="24"/>
        </w:rPr>
        <w:t xml:space="preserve"> </w:t>
      </w:r>
      <w:proofErr w:type="spellStart"/>
      <w:r w:rsidRPr="00D13D7D">
        <w:rPr>
          <w:b/>
          <w:bCs/>
          <w:sz w:val="24"/>
          <w:szCs w:val="24"/>
        </w:rPr>
        <w:t>Методика</w:t>
      </w:r>
      <w:proofErr w:type="spellEnd"/>
      <w:r w:rsidRPr="00D13D7D">
        <w:rPr>
          <w:b/>
          <w:bCs/>
          <w:sz w:val="24"/>
          <w:szCs w:val="24"/>
        </w:rPr>
        <w:t>.</w:t>
      </w:r>
    </w:p>
    <w:p w:rsidR="006D227F" w:rsidRPr="00D13D7D" w:rsidRDefault="006D227F" w:rsidP="006D227F">
      <w:pPr>
        <w:spacing w:after="120"/>
        <w:ind w:right="-2"/>
        <w:jc w:val="both"/>
        <w:rPr>
          <w:b/>
          <w:bCs/>
          <w:sz w:val="24"/>
          <w:szCs w:val="24"/>
        </w:rPr>
      </w:pPr>
    </w:p>
    <w:p w:rsidR="006D227F" w:rsidRPr="00D13D7D" w:rsidRDefault="006D227F" w:rsidP="006D227F">
      <w:pPr>
        <w:spacing w:after="120"/>
        <w:ind w:right="-2"/>
        <w:jc w:val="both"/>
        <w:rPr>
          <w:sz w:val="24"/>
          <w:szCs w:val="24"/>
        </w:rPr>
      </w:pPr>
      <w:proofErr w:type="spellStart"/>
      <w:r w:rsidRPr="00D13D7D">
        <w:rPr>
          <w:sz w:val="24"/>
          <w:szCs w:val="24"/>
        </w:rPr>
        <w:t>Предложението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за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изпълнение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поръчката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трябва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да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съдържа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описание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r w:rsidRPr="00D13D7D">
        <w:rPr>
          <w:sz w:val="24"/>
          <w:szCs w:val="24"/>
          <w:lang w:val="bg-BG"/>
        </w:rPr>
        <w:t xml:space="preserve">определените от Възложителя </w:t>
      </w:r>
      <w:proofErr w:type="spellStart"/>
      <w:r w:rsidRPr="00D13D7D">
        <w:rPr>
          <w:sz w:val="24"/>
          <w:szCs w:val="24"/>
        </w:rPr>
        <w:t>дейности</w:t>
      </w:r>
      <w:proofErr w:type="spellEnd"/>
      <w:r w:rsidRPr="00D13D7D">
        <w:rPr>
          <w:sz w:val="24"/>
          <w:szCs w:val="24"/>
        </w:rPr>
        <w:t xml:space="preserve"> и </w:t>
      </w:r>
      <w:proofErr w:type="spellStart"/>
      <w:r w:rsidRPr="00D13D7D">
        <w:rPr>
          <w:sz w:val="24"/>
          <w:szCs w:val="24"/>
        </w:rPr>
        <w:t>резултат</w:t>
      </w:r>
      <w:proofErr w:type="spellEnd"/>
      <w:r w:rsidRPr="00D13D7D">
        <w:rPr>
          <w:sz w:val="24"/>
          <w:szCs w:val="24"/>
          <w:lang w:val="bg-BG"/>
        </w:rPr>
        <w:t>а от тяхното изпълнение</w:t>
      </w:r>
      <w:r w:rsidRPr="00D13D7D">
        <w:rPr>
          <w:sz w:val="24"/>
          <w:szCs w:val="24"/>
        </w:rPr>
        <w:t>.</w:t>
      </w:r>
    </w:p>
    <w:p w:rsidR="006D227F" w:rsidRPr="00D13D7D" w:rsidRDefault="006D227F" w:rsidP="006D227F">
      <w:pPr>
        <w:spacing w:after="120"/>
        <w:ind w:right="-2"/>
        <w:jc w:val="both"/>
        <w:rPr>
          <w:sz w:val="24"/>
          <w:szCs w:val="24"/>
        </w:rPr>
      </w:pPr>
      <w:proofErr w:type="spellStart"/>
      <w:r w:rsidRPr="00D13D7D">
        <w:rPr>
          <w:sz w:val="24"/>
          <w:szCs w:val="24"/>
        </w:rPr>
        <w:t>Участникът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трябва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да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гарантира</w:t>
      </w:r>
      <w:proofErr w:type="spellEnd"/>
      <w:r w:rsidRPr="00D13D7D">
        <w:rPr>
          <w:sz w:val="24"/>
          <w:szCs w:val="24"/>
        </w:rPr>
        <w:t xml:space="preserve">, </w:t>
      </w:r>
      <w:proofErr w:type="spellStart"/>
      <w:r w:rsidRPr="00D13D7D">
        <w:rPr>
          <w:sz w:val="24"/>
          <w:szCs w:val="24"/>
        </w:rPr>
        <w:t>че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при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изпълнение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услугата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ще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се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съобрази</w:t>
      </w:r>
      <w:proofErr w:type="spellEnd"/>
      <w:r w:rsidRPr="00D13D7D">
        <w:rPr>
          <w:sz w:val="24"/>
          <w:szCs w:val="24"/>
        </w:rPr>
        <w:t xml:space="preserve"> с </w:t>
      </w:r>
      <w:proofErr w:type="spellStart"/>
      <w:r w:rsidRPr="00D13D7D">
        <w:rPr>
          <w:sz w:val="24"/>
          <w:szCs w:val="24"/>
        </w:rPr>
        <w:t>изискванията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приложимото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законодателство</w:t>
      </w:r>
      <w:proofErr w:type="spellEnd"/>
      <w:r w:rsidRPr="00D13D7D">
        <w:rPr>
          <w:sz w:val="24"/>
          <w:szCs w:val="24"/>
        </w:rPr>
        <w:t xml:space="preserve">, </w:t>
      </w:r>
      <w:proofErr w:type="spellStart"/>
      <w:r w:rsidRPr="00D13D7D">
        <w:rPr>
          <w:sz w:val="24"/>
          <w:szCs w:val="24"/>
        </w:rPr>
        <w:t>действащите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норми</w:t>
      </w:r>
      <w:proofErr w:type="spellEnd"/>
      <w:r w:rsidRPr="00D13D7D">
        <w:rPr>
          <w:sz w:val="24"/>
          <w:szCs w:val="24"/>
        </w:rPr>
        <w:t xml:space="preserve"> и </w:t>
      </w:r>
      <w:proofErr w:type="spellStart"/>
      <w:r w:rsidRPr="00D13D7D">
        <w:rPr>
          <w:sz w:val="24"/>
          <w:szCs w:val="24"/>
        </w:rPr>
        <w:t>стандарти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във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връзка</w:t>
      </w:r>
      <w:proofErr w:type="spellEnd"/>
      <w:r w:rsidRPr="00D13D7D">
        <w:rPr>
          <w:sz w:val="24"/>
          <w:szCs w:val="24"/>
        </w:rPr>
        <w:t xml:space="preserve"> с </w:t>
      </w:r>
      <w:proofErr w:type="spellStart"/>
      <w:r w:rsidRPr="00D13D7D">
        <w:rPr>
          <w:sz w:val="24"/>
          <w:szCs w:val="24"/>
        </w:rPr>
        <w:t>осигуряване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качеството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услугата</w:t>
      </w:r>
      <w:proofErr w:type="spellEnd"/>
      <w:r w:rsidRPr="00D13D7D">
        <w:rPr>
          <w:sz w:val="24"/>
          <w:szCs w:val="24"/>
        </w:rPr>
        <w:t xml:space="preserve">. </w:t>
      </w:r>
    </w:p>
    <w:p w:rsidR="006D227F" w:rsidRPr="00D13D7D" w:rsidRDefault="006D227F" w:rsidP="006D227F">
      <w:pPr>
        <w:spacing w:after="120"/>
        <w:ind w:right="-2"/>
        <w:jc w:val="both"/>
        <w:rPr>
          <w:sz w:val="24"/>
          <w:szCs w:val="24"/>
        </w:rPr>
      </w:pPr>
      <w:proofErr w:type="spellStart"/>
      <w:r w:rsidRPr="00D13D7D">
        <w:rPr>
          <w:sz w:val="24"/>
          <w:szCs w:val="24"/>
        </w:rPr>
        <w:lastRenderedPageBreak/>
        <w:t>Оп</w:t>
      </w:r>
      <w:r w:rsidRPr="00D13D7D">
        <w:rPr>
          <w:rFonts w:eastAsia="MS Mincho"/>
          <w:sz w:val="24"/>
          <w:szCs w:val="24"/>
          <w:lang w:eastAsia="ja-JP"/>
        </w:rPr>
        <w:t>исанието</w:t>
      </w:r>
      <w:proofErr w:type="spellEnd"/>
      <w:r w:rsidRPr="00D13D7D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D13D7D">
        <w:rPr>
          <w:rFonts w:eastAsia="MS Mincho"/>
          <w:sz w:val="24"/>
          <w:szCs w:val="24"/>
          <w:lang w:eastAsia="ja-JP"/>
        </w:rPr>
        <w:t>на</w:t>
      </w:r>
      <w:proofErr w:type="spellEnd"/>
      <w:r w:rsidRPr="00D13D7D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D13D7D">
        <w:rPr>
          <w:rFonts w:eastAsia="MS Mincho"/>
          <w:sz w:val="24"/>
          <w:szCs w:val="24"/>
          <w:lang w:eastAsia="ja-JP"/>
        </w:rPr>
        <w:t>дейностите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следва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да</w:t>
      </w:r>
      <w:proofErr w:type="spellEnd"/>
      <w:r w:rsidRPr="00D13D7D">
        <w:rPr>
          <w:sz w:val="24"/>
          <w:szCs w:val="24"/>
        </w:rPr>
        <w:t xml:space="preserve"> е </w:t>
      </w:r>
      <w:proofErr w:type="spellStart"/>
      <w:r w:rsidRPr="00D13D7D">
        <w:rPr>
          <w:sz w:val="24"/>
          <w:szCs w:val="24"/>
        </w:rPr>
        <w:t>съобразено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със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следните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етапи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за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изпълнение</w:t>
      </w:r>
      <w:proofErr w:type="spellEnd"/>
      <w:r w:rsidRPr="00D13D7D">
        <w:rPr>
          <w:sz w:val="24"/>
          <w:szCs w:val="24"/>
        </w:rPr>
        <w:t xml:space="preserve">: </w:t>
      </w:r>
      <w:proofErr w:type="spellStart"/>
      <w:r w:rsidRPr="00D13D7D">
        <w:rPr>
          <w:sz w:val="24"/>
          <w:szCs w:val="24"/>
        </w:rPr>
        <w:t>подготовка</w:t>
      </w:r>
      <w:proofErr w:type="spellEnd"/>
      <w:r w:rsidRPr="00D13D7D">
        <w:rPr>
          <w:sz w:val="24"/>
          <w:szCs w:val="24"/>
        </w:rPr>
        <w:t xml:space="preserve">, </w:t>
      </w:r>
      <w:proofErr w:type="spellStart"/>
      <w:r w:rsidRPr="00D13D7D">
        <w:rPr>
          <w:sz w:val="24"/>
          <w:szCs w:val="24"/>
        </w:rPr>
        <w:t>същинско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изпълнение</w:t>
      </w:r>
      <w:proofErr w:type="spellEnd"/>
      <w:r w:rsidRPr="00D13D7D">
        <w:rPr>
          <w:sz w:val="24"/>
          <w:szCs w:val="24"/>
        </w:rPr>
        <w:t xml:space="preserve"> и </w:t>
      </w:r>
      <w:proofErr w:type="spellStart"/>
      <w:r w:rsidRPr="00D13D7D">
        <w:rPr>
          <w:sz w:val="24"/>
          <w:szCs w:val="24"/>
        </w:rPr>
        <w:t>представяне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резултатите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от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Изпълнителя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Възложителя</w:t>
      </w:r>
      <w:proofErr w:type="spellEnd"/>
      <w:r w:rsidRPr="00D13D7D">
        <w:rPr>
          <w:sz w:val="24"/>
          <w:szCs w:val="24"/>
        </w:rPr>
        <w:t>.</w:t>
      </w:r>
    </w:p>
    <w:p w:rsidR="006D227F" w:rsidRPr="00D13D7D" w:rsidRDefault="006D227F" w:rsidP="006D227F">
      <w:pPr>
        <w:spacing w:after="120"/>
        <w:ind w:right="-2"/>
        <w:jc w:val="both"/>
        <w:rPr>
          <w:sz w:val="24"/>
          <w:szCs w:val="24"/>
        </w:rPr>
      </w:pPr>
      <w:proofErr w:type="spellStart"/>
      <w:r w:rsidRPr="00D13D7D">
        <w:rPr>
          <w:sz w:val="24"/>
          <w:szCs w:val="24"/>
        </w:rPr>
        <w:t>Участникът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трябва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да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опише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функциите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отделните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експерти</w:t>
      </w:r>
      <w:proofErr w:type="spellEnd"/>
      <w:r w:rsidRPr="00D13D7D">
        <w:rPr>
          <w:sz w:val="24"/>
          <w:szCs w:val="24"/>
        </w:rPr>
        <w:t xml:space="preserve"> в </w:t>
      </w:r>
      <w:proofErr w:type="spellStart"/>
      <w:r w:rsidRPr="00D13D7D">
        <w:rPr>
          <w:sz w:val="24"/>
          <w:szCs w:val="24"/>
        </w:rPr>
        <w:t>екипа</w:t>
      </w:r>
      <w:proofErr w:type="spellEnd"/>
      <w:r w:rsidRPr="00D13D7D">
        <w:rPr>
          <w:sz w:val="24"/>
          <w:szCs w:val="24"/>
        </w:rPr>
        <w:t xml:space="preserve"> и </w:t>
      </w:r>
      <w:proofErr w:type="spellStart"/>
      <w:r w:rsidRPr="00D13D7D">
        <w:rPr>
          <w:sz w:val="24"/>
          <w:szCs w:val="24"/>
        </w:rPr>
        <w:t>техните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роли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за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постигане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очаквани</w:t>
      </w:r>
      <w:r w:rsidRPr="00D13D7D">
        <w:rPr>
          <w:sz w:val="24"/>
          <w:szCs w:val="24"/>
          <w:lang w:val="bg-BG"/>
        </w:rPr>
        <w:t>ите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резултат</w:t>
      </w:r>
      <w:proofErr w:type="spellEnd"/>
      <w:r w:rsidRPr="00D13D7D">
        <w:rPr>
          <w:sz w:val="24"/>
          <w:szCs w:val="24"/>
          <w:lang w:val="bg-BG"/>
        </w:rPr>
        <w:t xml:space="preserve"> </w:t>
      </w:r>
      <w:r w:rsidRPr="00D13D7D">
        <w:rPr>
          <w:sz w:val="24"/>
          <w:szCs w:val="24"/>
        </w:rPr>
        <w:t>и</w:t>
      </w:r>
      <w:r w:rsidRPr="00D13D7D">
        <w:rPr>
          <w:sz w:val="24"/>
          <w:szCs w:val="24"/>
          <w:lang w:val="bg-BG"/>
        </w:rPr>
        <w:t xml:space="preserve"> цел</w:t>
      </w:r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от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изпълнение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r w:rsidRPr="00D13D7D">
        <w:rPr>
          <w:sz w:val="24"/>
          <w:szCs w:val="24"/>
          <w:lang w:val="bg-BG"/>
        </w:rPr>
        <w:t>обособената позиция</w:t>
      </w:r>
      <w:r w:rsidRPr="00D13D7D">
        <w:rPr>
          <w:sz w:val="24"/>
          <w:szCs w:val="24"/>
        </w:rPr>
        <w:t>.</w:t>
      </w:r>
    </w:p>
    <w:p w:rsidR="006D227F" w:rsidRPr="00D13D7D" w:rsidRDefault="006D227F" w:rsidP="006D227F">
      <w:pPr>
        <w:spacing w:after="120"/>
        <w:ind w:right="-2"/>
        <w:jc w:val="both"/>
        <w:rPr>
          <w:sz w:val="24"/>
          <w:szCs w:val="24"/>
        </w:rPr>
      </w:pPr>
      <w:proofErr w:type="spellStart"/>
      <w:r w:rsidRPr="00D13D7D">
        <w:rPr>
          <w:sz w:val="24"/>
          <w:szCs w:val="24"/>
        </w:rPr>
        <w:t>Предложението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за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изпълнение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поръчката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трябва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да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съдържа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анализ</w:t>
      </w:r>
      <w:proofErr w:type="spellEnd"/>
      <w:r w:rsidRPr="00D13D7D">
        <w:rPr>
          <w:sz w:val="24"/>
          <w:szCs w:val="24"/>
        </w:rPr>
        <w:t xml:space="preserve"> и </w:t>
      </w:r>
      <w:proofErr w:type="spellStart"/>
      <w:r w:rsidRPr="00D13D7D">
        <w:rPr>
          <w:sz w:val="24"/>
          <w:szCs w:val="24"/>
        </w:rPr>
        <w:t>оценка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рисковете</w:t>
      </w:r>
      <w:proofErr w:type="spellEnd"/>
      <w:r w:rsidRPr="00D13D7D">
        <w:rPr>
          <w:sz w:val="24"/>
          <w:szCs w:val="24"/>
        </w:rPr>
        <w:t xml:space="preserve">, </w:t>
      </w:r>
      <w:proofErr w:type="spellStart"/>
      <w:r w:rsidRPr="00D13D7D">
        <w:rPr>
          <w:sz w:val="24"/>
          <w:szCs w:val="24"/>
        </w:rPr>
        <w:t>идентифицирани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от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Възложителя</w:t>
      </w:r>
      <w:proofErr w:type="spellEnd"/>
      <w:r w:rsidRPr="00D13D7D">
        <w:rPr>
          <w:sz w:val="24"/>
          <w:szCs w:val="24"/>
        </w:rPr>
        <w:t xml:space="preserve">, </w:t>
      </w:r>
      <w:proofErr w:type="spellStart"/>
      <w:r w:rsidRPr="00D13D7D">
        <w:rPr>
          <w:sz w:val="24"/>
          <w:szCs w:val="24"/>
        </w:rPr>
        <w:t>вследствие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което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следва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да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се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определи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поне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една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мярка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за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управление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на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всеки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от</w:t>
      </w:r>
      <w:proofErr w:type="spellEnd"/>
      <w:r w:rsidRPr="00D13D7D">
        <w:rPr>
          <w:sz w:val="24"/>
          <w:szCs w:val="24"/>
        </w:rPr>
        <w:t xml:space="preserve"> </w:t>
      </w:r>
      <w:proofErr w:type="spellStart"/>
      <w:r w:rsidRPr="00D13D7D">
        <w:rPr>
          <w:sz w:val="24"/>
          <w:szCs w:val="24"/>
        </w:rPr>
        <w:t>рисковете</w:t>
      </w:r>
      <w:proofErr w:type="spellEnd"/>
      <w:r w:rsidRPr="00D13D7D">
        <w:rPr>
          <w:sz w:val="24"/>
          <w:szCs w:val="24"/>
        </w:rPr>
        <w:t xml:space="preserve">. </w:t>
      </w:r>
    </w:p>
    <w:p w:rsidR="006D227F" w:rsidRPr="00D13D7D" w:rsidRDefault="006D227F" w:rsidP="006D227F">
      <w:pPr>
        <w:spacing w:after="60" w:line="276" w:lineRule="auto"/>
        <w:jc w:val="both"/>
        <w:rPr>
          <w:b/>
          <w:sz w:val="24"/>
          <w:szCs w:val="24"/>
          <w:u w:val="single"/>
          <w:lang w:val="bg-BG" w:eastAsia="bg-BG"/>
        </w:rPr>
      </w:pPr>
    </w:p>
    <w:p w:rsidR="006D227F" w:rsidRPr="00D13D7D" w:rsidRDefault="006D227F" w:rsidP="006D227F">
      <w:pPr>
        <w:spacing w:after="60" w:line="276" w:lineRule="auto"/>
        <w:jc w:val="both"/>
        <w:rPr>
          <w:b/>
          <w:sz w:val="24"/>
          <w:szCs w:val="24"/>
          <w:u w:val="single"/>
          <w:lang w:val="bg-BG" w:eastAsia="bg-BG"/>
        </w:rPr>
      </w:pPr>
      <w:r w:rsidRPr="00D13D7D">
        <w:rPr>
          <w:b/>
          <w:sz w:val="24"/>
          <w:szCs w:val="24"/>
          <w:u w:val="single"/>
          <w:lang w:val="bg-BG" w:eastAsia="bg-BG"/>
        </w:rPr>
        <w:t>Цел</w:t>
      </w:r>
    </w:p>
    <w:p w:rsidR="006D227F" w:rsidRPr="00D13D7D" w:rsidRDefault="006D227F" w:rsidP="006D227F">
      <w:pPr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>Подкрепа за подобряване на административния капацитет на ОА Русе чрез свързването в мрежа и обмена на опит на равнище ЕС между градските органи, които отговарят за стратегиите за устойчиво градско развитие.</w:t>
      </w:r>
    </w:p>
    <w:p w:rsidR="006D227F" w:rsidRPr="00D13D7D" w:rsidRDefault="006D227F" w:rsidP="006D227F">
      <w:pPr>
        <w:spacing w:after="60" w:line="276" w:lineRule="auto"/>
        <w:jc w:val="both"/>
        <w:rPr>
          <w:b/>
          <w:sz w:val="24"/>
          <w:szCs w:val="24"/>
          <w:u w:val="single"/>
          <w:lang w:val="bg-BG" w:eastAsia="bg-BG"/>
        </w:rPr>
      </w:pPr>
      <w:r w:rsidRPr="00D13D7D">
        <w:rPr>
          <w:sz w:val="24"/>
          <w:szCs w:val="24"/>
          <w:lang w:val="bg-BG" w:eastAsia="bg-BG"/>
        </w:rPr>
        <w:t xml:space="preserve"> </w:t>
      </w:r>
    </w:p>
    <w:p w:rsidR="006D227F" w:rsidRPr="00D13D7D" w:rsidRDefault="006D227F" w:rsidP="006D227F">
      <w:pPr>
        <w:spacing w:after="60" w:line="276" w:lineRule="auto"/>
        <w:jc w:val="both"/>
        <w:rPr>
          <w:b/>
          <w:sz w:val="24"/>
          <w:szCs w:val="24"/>
          <w:u w:val="single"/>
          <w:lang w:val="bg-BG" w:eastAsia="bg-BG"/>
        </w:rPr>
      </w:pPr>
      <w:r w:rsidRPr="00D13D7D">
        <w:rPr>
          <w:b/>
          <w:sz w:val="24"/>
          <w:szCs w:val="24"/>
          <w:u w:val="single"/>
          <w:lang w:val="bg-BG" w:eastAsia="bg-BG"/>
        </w:rPr>
        <w:t>Рискове, можещи да повлияят на изпълнението на услугата</w:t>
      </w:r>
    </w:p>
    <w:p w:rsidR="006D227F" w:rsidRPr="00D13D7D" w:rsidRDefault="006D227F" w:rsidP="006D227F">
      <w:pPr>
        <w:spacing w:after="60" w:line="276" w:lineRule="auto"/>
        <w:jc w:val="both"/>
        <w:rPr>
          <w:b/>
          <w:sz w:val="24"/>
          <w:szCs w:val="24"/>
          <w:u w:val="single"/>
          <w:lang w:val="bg-BG" w:eastAsia="bg-BG"/>
        </w:rPr>
      </w:pPr>
    </w:p>
    <w:p w:rsidR="006D227F" w:rsidRPr="00D13D7D" w:rsidRDefault="006D227F" w:rsidP="006D227F">
      <w:pPr>
        <w:spacing w:after="60" w:line="276" w:lineRule="auto"/>
        <w:jc w:val="both"/>
        <w:rPr>
          <w:rFonts w:eastAsia="TimesNewRoman"/>
          <w:sz w:val="24"/>
          <w:szCs w:val="24"/>
          <w:lang w:val="bg-BG"/>
        </w:rPr>
      </w:pPr>
      <w:r w:rsidRPr="00D13D7D">
        <w:rPr>
          <w:rFonts w:eastAsia="TimesNewRoman"/>
          <w:sz w:val="24"/>
          <w:szCs w:val="24"/>
          <w:lang w:val="bg-BG"/>
        </w:rPr>
        <w:t>Рисковете, идентифицирани от Възложителя са:</w:t>
      </w:r>
    </w:p>
    <w:p w:rsidR="006D227F" w:rsidRPr="00D13D7D" w:rsidRDefault="006D227F" w:rsidP="006D227F">
      <w:pPr>
        <w:pStyle w:val="a3"/>
        <w:numPr>
          <w:ilvl w:val="0"/>
          <w:numId w:val="3"/>
        </w:numPr>
        <w:spacing w:after="60"/>
        <w:jc w:val="both"/>
        <w:rPr>
          <w:rFonts w:eastAsia="TimesNewRoman"/>
          <w:sz w:val="24"/>
          <w:szCs w:val="24"/>
          <w:lang w:val="bg-BG"/>
        </w:rPr>
      </w:pPr>
      <w:proofErr w:type="spellStart"/>
      <w:r w:rsidRPr="00D13D7D">
        <w:rPr>
          <w:rFonts w:ascii="Times New Roman" w:hAnsi="Times New Roman"/>
          <w:sz w:val="24"/>
          <w:szCs w:val="24"/>
          <w:lang w:val="ru-RU"/>
        </w:rPr>
        <w:t>Лоша</w:t>
      </w:r>
      <w:proofErr w:type="spellEnd"/>
      <w:r w:rsidRPr="00D13D7D">
        <w:rPr>
          <w:rFonts w:ascii="Times New Roman" w:hAnsi="Times New Roman"/>
          <w:sz w:val="24"/>
          <w:szCs w:val="24"/>
          <w:lang w:val="ru-RU"/>
        </w:rPr>
        <w:t xml:space="preserve"> координация и </w:t>
      </w:r>
      <w:proofErr w:type="spellStart"/>
      <w:r w:rsidRPr="00D13D7D">
        <w:rPr>
          <w:rFonts w:ascii="Times New Roman" w:hAnsi="Times New Roman"/>
          <w:sz w:val="24"/>
          <w:szCs w:val="24"/>
          <w:lang w:val="ru-RU"/>
        </w:rPr>
        <w:t>комуникация</w:t>
      </w:r>
      <w:proofErr w:type="spellEnd"/>
      <w:r w:rsidRPr="00D13D7D">
        <w:rPr>
          <w:rFonts w:ascii="Times New Roman" w:hAnsi="Times New Roman"/>
          <w:sz w:val="24"/>
          <w:szCs w:val="24"/>
          <w:lang w:val="ru-RU"/>
        </w:rPr>
        <w:t xml:space="preserve"> между </w:t>
      </w:r>
      <w:proofErr w:type="spellStart"/>
      <w:r w:rsidRPr="00D13D7D"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D13D7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13D7D">
        <w:rPr>
          <w:rFonts w:ascii="Times New Roman" w:hAnsi="Times New Roman"/>
          <w:sz w:val="24"/>
          <w:szCs w:val="24"/>
          <w:lang w:val="ru-RU"/>
        </w:rPr>
        <w:t>Изпълнителя</w:t>
      </w:r>
      <w:proofErr w:type="spellEnd"/>
      <w:r w:rsidRPr="00D13D7D">
        <w:rPr>
          <w:rFonts w:ascii="Times New Roman" w:hAnsi="Times New Roman"/>
          <w:sz w:val="24"/>
          <w:szCs w:val="24"/>
          <w:lang w:val="ru-RU"/>
        </w:rPr>
        <w:t xml:space="preserve"> по договора;</w:t>
      </w:r>
    </w:p>
    <w:p w:rsidR="006D227F" w:rsidRPr="00D13D7D" w:rsidRDefault="006D227F" w:rsidP="006D227F">
      <w:pPr>
        <w:pStyle w:val="a3"/>
        <w:numPr>
          <w:ilvl w:val="0"/>
          <w:numId w:val="3"/>
        </w:num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13D7D">
        <w:rPr>
          <w:rFonts w:ascii="Times New Roman" w:hAnsi="Times New Roman"/>
          <w:sz w:val="24"/>
          <w:szCs w:val="24"/>
          <w:lang w:val="ru-RU"/>
        </w:rPr>
        <w:t>Възникване</w:t>
      </w:r>
      <w:proofErr w:type="spellEnd"/>
      <w:r w:rsidRPr="00D13D7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13D7D">
        <w:rPr>
          <w:rFonts w:ascii="Times New Roman" w:hAnsi="Times New Roman"/>
          <w:sz w:val="24"/>
          <w:szCs w:val="24"/>
          <w:lang w:val="ru-RU"/>
        </w:rPr>
        <w:t>проблеми</w:t>
      </w:r>
      <w:proofErr w:type="spellEnd"/>
      <w:r w:rsidRPr="00D13D7D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D13D7D">
        <w:rPr>
          <w:rFonts w:ascii="Times New Roman" w:hAnsi="Times New Roman"/>
          <w:sz w:val="24"/>
          <w:szCs w:val="24"/>
          <w:lang w:val="ru-RU"/>
        </w:rPr>
        <w:t>осигуряване</w:t>
      </w:r>
      <w:proofErr w:type="spellEnd"/>
      <w:r w:rsidRPr="00D13D7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13D7D">
        <w:rPr>
          <w:rFonts w:ascii="Times New Roman" w:hAnsi="Times New Roman"/>
          <w:sz w:val="24"/>
          <w:szCs w:val="24"/>
          <w:lang w:val="ru-RU"/>
        </w:rPr>
        <w:t>логистиката</w:t>
      </w:r>
      <w:proofErr w:type="spellEnd"/>
      <w:r w:rsidRPr="00D13D7D">
        <w:rPr>
          <w:rFonts w:ascii="Times New Roman" w:hAnsi="Times New Roman"/>
          <w:sz w:val="24"/>
          <w:szCs w:val="24"/>
          <w:lang w:val="ru-RU"/>
        </w:rPr>
        <w:t>.</w:t>
      </w:r>
    </w:p>
    <w:p w:rsidR="006D227F" w:rsidRPr="00D13D7D" w:rsidRDefault="006D227F" w:rsidP="006D227F">
      <w:pPr>
        <w:spacing w:after="60" w:line="276" w:lineRule="auto"/>
        <w:jc w:val="both"/>
        <w:rPr>
          <w:rFonts w:eastAsia="TimesNewRoman"/>
          <w:sz w:val="24"/>
          <w:szCs w:val="24"/>
          <w:lang w:val="bg-BG"/>
        </w:rPr>
      </w:pPr>
    </w:p>
    <w:p w:rsidR="006D227F" w:rsidRPr="00D13D7D" w:rsidRDefault="006D227F" w:rsidP="006D227F">
      <w:pPr>
        <w:spacing w:after="60" w:line="276" w:lineRule="auto"/>
        <w:jc w:val="both"/>
        <w:rPr>
          <w:rFonts w:eastAsia="TimesNewRoman"/>
          <w:sz w:val="24"/>
          <w:szCs w:val="24"/>
          <w:lang w:val="bg-BG"/>
        </w:rPr>
      </w:pPr>
    </w:p>
    <w:p w:rsidR="006D227F" w:rsidRPr="00D13D7D" w:rsidRDefault="006D227F" w:rsidP="006D227F">
      <w:pPr>
        <w:spacing w:after="60" w:line="276" w:lineRule="auto"/>
        <w:jc w:val="both"/>
        <w:rPr>
          <w:rFonts w:eastAsia="TimesNewRoman"/>
          <w:sz w:val="24"/>
          <w:szCs w:val="24"/>
          <w:lang w:val="bg-BG"/>
        </w:rPr>
      </w:pPr>
    </w:p>
    <w:p w:rsidR="006D227F" w:rsidRPr="00D13D7D" w:rsidRDefault="006D227F" w:rsidP="006D227F">
      <w:pPr>
        <w:spacing w:after="60" w:line="276" w:lineRule="auto"/>
        <w:jc w:val="both"/>
        <w:rPr>
          <w:rFonts w:eastAsia="TimesNewRoman"/>
          <w:b/>
          <w:sz w:val="24"/>
          <w:szCs w:val="24"/>
          <w:u w:val="single"/>
          <w:lang w:val="bg-BG"/>
        </w:rPr>
      </w:pPr>
      <w:r w:rsidRPr="00D13D7D">
        <w:rPr>
          <w:rFonts w:eastAsia="TimesNewRoman"/>
          <w:b/>
          <w:sz w:val="24"/>
          <w:szCs w:val="24"/>
          <w:u w:val="single"/>
          <w:lang w:val="bg-BG"/>
        </w:rPr>
        <w:t>Отчитане</w:t>
      </w:r>
    </w:p>
    <w:p w:rsidR="006D227F" w:rsidRPr="00D13D7D" w:rsidRDefault="006D227F" w:rsidP="006D227F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  <w:lang w:val="ru-RU"/>
        </w:rPr>
      </w:pPr>
      <w:proofErr w:type="spellStart"/>
      <w:r w:rsidRPr="00D13D7D">
        <w:rPr>
          <w:color w:val="000000"/>
          <w:sz w:val="24"/>
          <w:szCs w:val="24"/>
          <w:lang w:val="ru-RU"/>
        </w:rPr>
        <w:t>Конкретните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13D7D">
        <w:rPr>
          <w:color w:val="000000"/>
          <w:sz w:val="24"/>
          <w:szCs w:val="24"/>
          <w:lang w:val="ru-RU"/>
        </w:rPr>
        <w:t>дейности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по </w:t>
      </w:r>
      <w:proofErr w:type="spellStart"/>
      <w:r w:rsidRPr="00D13D7D">
        <w:rPr>
          <w:color w:val="000000"/>
          <w:sz w:val="24"/>
          <w:szCs w:val="24"/>
          <w:lang w:val="ru-RU"/>
        </w:rPr>
        <w:t>настоящия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договор се </w:t>
      </w:r>
      <w:proofErr w:type="spellStart"/>
      <w:r w:rsidRPr="00D13D7D">
        <w:rPr>
          <w:color w:val="000000"/>
          <w:sz w:val="24"/>
          <w:szCs w:val="24"/>
          <w:lang w:val="ru-RU"/>
        </w:rPr>
        <w:t>възлагат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13D7D">
        <w:rPr>
          <w:color w:val="000000"/>
          <w:sz w:val="24"/>
          <w:szCs w:val="24"/>
          <w:lang w:val="ru-RU"/>
        </w:rPr>
        <w:t>от страна</w:t>
      </w:r>
      <w:proofErr w:type="gramEnd"/>
      <w:r w:rsidRPr="00D13D7D">
        <w:rPr>
          <w:color w:val="000000"/>
          <w:sz w:val="24"/>
          <w:szCs w:val="24"/>
          <w:lang w:val="ru-RU"/>
        </w:rPr>
        <w:t xml:space="preserve"> на ВЪЗЛОЖИТЕЛЯ с </w:t>
      </w:r>
      <w:proofErr w:type="spellStart"/>
      <w:r w:rsidRPr="00D13D7D">
        <w:rPr>
          <w:color w:val="000000"/>
          <w:sz w:val="24"/>
          <w:szCs w:val="24"/>
          <w:lang w:val="ru-RU"/>
        </w:rPr>
        <w:t>писмена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заявка</w:t>
      </w:r>
      <w:r w:rsidRPr="00D13D7D">
        <w:rPr>
          <w:color w:val="000000"/>
          <w:sz w:val="24"/>
          <w:szCs w:val="24"/>
          <w:lang w:val="bg-BG"/>
        </w:rPr>
        <w:t>/</w:t>
      </w:r>
      <w:proofErr w:type="spellStart"/>
      <w:r w:rsidRPr="00D13D7D">
        <w:rPr>
          <w:color w:val="000000"/>
          <w:sz w:val="24"/>
          <w:szCs w:val="24"/>
          <w:lang w:val="bg-BG"/>
        </w:rPr>
        <w:t>възлагателно</w:t>
      </w:r>
      <w:proofErr w:type="spellEnd"/>
      <w:r w:rsidRPr="00D13D7D">
        <w:rPr>
          <w:color w:val="000000"/>
          <w:sz w:val="24"/>
          <w:szCs w:val="24"/>
          <w:lang w:val="bg-BG"/>
        </w:rPr>
        <w:t xml:space="preserve"> писмо</w:t>
      </w:r>
      <w:r w:rsidRPr="00D13D7D">
        <w:rPr>
          <w:color w:val="000000"/>
          <w:sz w:val="24"/>
          <w:szCs w:val="24"/>
          <w:lang w:val="ru-RU"/>
        </w:rPr>
        <w:t xml:space="preserve">. </w:t>
      </w:r>
    </w:p>
    <w:p w:rsidR="006D227F" w:rsidRPr="00D13D7D" w:rsidRDefault="006D227F" w:rsidP="006D227F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  <w:lang w:val="ru-RU"/>
        </w:rPr>
      </w:pPr>
      <w:proofErr w:type="spellStart"/>
      <w:r w:rsidRPr="00D13D7D">
        <w:rPr>
          <w:sz w:val="24"/>
          <w:szCs w:val="24"/>
          <w:lang w:val="ru-RU"/>
        </w:rPr>
        <w:t>Услугите</w:t>
      </w:r>
      <w:proofErr w:type="spellEnd"/>
      <w:r w:rsidRPr="00D13D7D">
        <w:rPr>
          <w:sz w:val="24"/>
          <w:szCs w:val="24"/>
          <w:lang w:val="ru-RU"/>
        </w:rPr>
        <w:t xml:space="preserve"> по </w:t>
      </w:r>
      <w:proofErr w:type="spellStart"/>
      <w:r w:rsidRPr="00D13D7D">
        <w:rPr>
          <w:sz w:val="24"/>
          <w:szCs w:val="24"/>
          <w:lang w:val="ru-RU"/>
        </w:rPr>
        <w:t>този</w:t>
      </w:r>
      <w:proofErr w:type="spellEnd"/>
      <w:r w:rsidRPr="00D13D7D">
        <w:rPr>
          <w:sz w:val="24"/>
          <w:szCs w:val="24"/>
          <w:lang w:val="ru-RU"/>
        </w:rPr>
        <w:t xml:space="preserve"> договор се </w:t>
      </w:r>
      <w:proofErr w:type="spellStart"/>
      <w:r w:rsidRPr="00D13D7D">
        <w:rPr>
          <w:sz w:val="24"/>
          <w:szCs w:val="24"/>
          <w:lang w:val="ru-RU"/>
        </w:rPr>
        <w:t>приемат</w:t>
      </w:r>
      <w:proofErr w:type="spellEnd"/>
      <w:r w:rsidRPr="00D13D7D">
        <w:rPr>
          <w:sz w:val="24"/>
          <w:szCs w:val="24"/>
          <w:lang w:val="ru-RU"/>
        </w:rPr>
        <w:t xml:space="preserve"> с </w:t>
      </w:r>
      <w:proofErr w:type="spellStart"/>
      <w:r w:rsidRPr="00D13D7D">
        <w:rPr>
          <w:sz w:val="24"/>
          <w:szCs w:val="24"/>
          <w:lang w:val="ru-RU"/>
        </w:rPr>
        <w:t>одобрени</w:t>
      </w:r>
      <w:proofErr w:type="spellEnd"/>
      <w:r w:rsidRPr="00D13D7D">
        <w:rPr>
          <w:sz w:val="24"/>
          <w:szCs w:val="24"/>
          <w:lang w:val="ru-RU"/>
        </w:rPr>
        <w:t xml:space="preserve"> и </w:t>
      </w:r>
      <w:proofErr w:type="spellStart"/>
      <w:r w:rsidRPr="00D13D7D">
        <w:rPr>
          <w:sz w:val="24"/>
          <w:szCs w:val="24"/>
          <w:lang w:val="ru-RU"/>
        </w:rPr>
        <w:t>подписани</w:t>
      </w:r>
      <w:proofErr w:type="spellEnd"/>
      <w:r w:rsidRPr="00D13D7D">
        <w:rPr>
          <w:sz w:val="24"/>
          <w:szCs w:val="24"/>
          <w:lang w:val="ru-RU"/>
        </w:rPr>
        <w:t xml:space="preserve"> </w:t>
      </w:r>
      <w:proofErr w:type="gramStart"/>
      <w:r w:rsidRPr="00D13D7D">
        <w:rPr>
          <w:sz w:val="24"/>
          <w:szCs w:val="24"/>
          <w:lang w:val="ru-RU"/>
        </w:rPr>
        <w:t>от страна</w:t>
      </w:r>
      <w:proofErr w:type="gramEnd"/>
      <w:r w:rsidRPr="00D13D7D">
        <w:rPr>
          <w:sz w:val="24"/>
          <w:szCs w:val="24"/>
          <w:lang w:val="ru-RU"/>
        </w:rPr>
        <w:t xml:space="preserve"> на ВЪЗЛОЖИТЕЛЯ </w:t>
      </w:r>
      <w:proofErr w:type="spellStart"/>
      <w:r w:rsidRPr="00D13D7D">
        <w:rPr>
          <w:sz w:val="24"/>
          <w:szCs w:val="24"/>
          <w:lang w:val="ru-RU"/>
        </w:rPr>
        <w:t>приемо-предавателни</w:t>
      </w:r>
      <w:proofErr w:type="spellEnd"/>
      <w:r w:rsidRPr="00D13D7D">
        <w:rPr>
          <w:sz w:val="24"/>
          <w:szCs w:val="24"/>
          <w:lang w:val="ru-RU"/>
        </w:rPr>
        <w:t xml:space="preserve"> </w:t>
      </w:r>
      <w:proofErr w:type="spellStart"/>
      <w:r w:rsidRPr="00D13D7D">
        <w:rPr>
          <w:sz w:val="24"/>
          <w:szCs w:val="24"/>
          <w:lang w:val="ru-RU"/>
        </w:rPr>
        <w:t>протоколи</w:t>
      </w:r>
      <w:proofErr w:type="spellEnd"/>
      <w:r w:rsidRPr="00D13D7D">
        <w:rPr>
          <w:sz w:val="24"/>
          <w:szCs w:val="24"/>
          <w:lang w:val="ru-RU"/>
        </w:rPr>
        <w:t xml:space="preserve"> за </w:t>
      </w:r>
      <w:r w:rsidRPr="00D13D7D">
        <w:rPr>
          <w:sz w:val="24"/>
          <w:szCs w:val="24"/>
          <w:lang w:val="bg-BG"/>
        </w:rPr>
        <w:t>извършената работа,</w:t>
      </w:r>
      <w:r w:rsidRPr="00D13D7D">
        <w:rPr>
          <w:sz w:val="24"/>
          <w:szCs w:val="24"/>
          <w:lang w:val="ru-RU"/>
        </w:rPr>
        <w:t xml:space="preserve"> описана в </w:t>
      </w:r>
      <w:proofErr w:type="spellStart"/>
      <w:r w:rsidRPr="00D13D7D">
        <w:rPr>
          <w:sz w:val="24"/>
          <w:szCs w:val="24"/>
          <w:lang w:val="ru-RU"/>
        </w:rPr>
        <w:t>доклади</w:t>
      </w:r>
      <w:proofErr w:type="spellEnd"/>
      <w:r w:rsidRPr="00D13D7D">
        <w:rPr>
          <w:sz w:val="24"/>
          <w:szCs w:val="24"/>
          <w:lang w:val="ru-RU"/>
        </w:rPr>
        <w:t xml:space="preserve"> /</w:t>
      </w:r>
      <w:proofErr w:type="spellStart"/>
      <w:r w:rsidRPr="00D13D7D">
        <w:rPr>
          <w:sz w:val="24"/>
          <w:szCs w:val="24"/>
          <w:lang w:val="ru-RU"/>
        </w:rPr>
        <w:t>междинни</w:t>
      </w:r>
      <w:proofErr w:type="spellEnd"/>
      <w:r w:rsidRPr="00D13D7D">
        <w:rPr>
          <w:sz w:val="24"/>
          <w:szCs w:val="24"/>
          <w:lang w:val="ru-RU"/>
        </w:rPr>
        <w:t xml:space="preserve"> и окончателен/. В </w:t>
      </w:r>
      <w:proofErr w:type="spellStart"/>
      <w:r w:rsidRPr="00D13D7D">
        <w:rPr>
          <w:sz w:val="24"/>
          <w:szCs w:val="24"/>
          <w:lang w:val="ru-RU"/>
        </w:rPr>
        <w:t>приемо-предавателните</w:t>
      </w:r>
      <w:proofErr w:type="spellEnd"/>
      <w:r w:rsidRPr="00D13D7D">
        <w:rPr>
          <w:sz w:val="24"/>
          <w:szCs w:val="24"/>
          <w:lang w:val="ru-RU"/>
        </w:rPr>
        <w:t xml:space="preserve"> </w:t>
      </w:r>
      <w:proofErr w:type="spellStart"/>
      <w:r w:rsidRPr="00D13D7D">
        <w:rPr>
          <w:sz w:val="24"/>
          <w:szCs w:val="24"/>
          <w:lang w:val="ru-RU"/>
        </w:rPr>
        <w:t>протоколи</w:t>
      </w:r>
      <w:proofErr w:type="spellEnd"/>
      <w:r w:rsidRPr="00D13D7D">
        <w:rPr>
          <w:sz w:val="24"/>
          <w:szCs w:val="24"/>
          <w:lang w:val="ru-RU"/>
        </w:rPr>
        <w:t xml:space="preserve"> се </w:t>
      </w:r>
      <w:proofErr w:type="spellStart"/>
      <w:r w:rsidRPr="00D13D7D">
        <w:rPr>
          <w:sz w:val="24"/>
          <w:szCs w:val="24"/>
          <w:lang w:val="ru-RU"/>
        </w:rPr>
        <w:t>описват</w:t>
      </w:r>
      <w:proofErr w:type="spellEnd"/>
      <w:r w:rsidRPr="00D13D7D">
        <w:rPr>
          <w:sz w:val="24"/>
          <w:szCs w:val="24"/>
          <w:lang w:val="ru-RU"/>
        </w:rPr>
        <w:t xml:space="preserve"> </w:t>
      </w:r>
      <w:proofErr w:type="spellStart"/>
      <w:r w:rsidRPr="00D13D7D">
        <w:rPr>
          <w:sz w:val="24"/>
          <w:szCs w:val="24"/>
          <w:lang w:val="ru-RU"/>
        </w:rPr>
        <w:t>видът</w:t>
      </w:r>
      <w:proofErr w:type="spellEnd"/>
      <w:r w:rsidRPr="00D13D7D">
        <w:rPr>
          <w:sz w:val="24"/>
          <w:szCs w:val="24"/>
          <w:lang w:val="ru-RU"/>
        </w:rPr>
        <w:t xml:space="preserve">, </w:t>
      </w:r>
      <w:proofErr w:type="spellStart"/>
      <w:r w:rsidRPr="00D13D7D">
        <w:rPr>
          <w:sz w:val="24"/>
          <w:szCs w:val="24"/>
          <w:lang w:val="ru-RU"/>
        </w:rPr>
        <w:t>общото</w:t>
      </w:r>
      <w:proofErr w:type="spellEnd"/>
      <w:r w:rsidRPr="00D13D7D">
        <w:rPr>
          <w:sz w:val="24"/>
          <w:szCs w:val="24"/>
          <w:lang w:val="ru-RU"/>
        </w:rPr>
        <w:t xml:space="preserve"> </w:t>
      </w:r>
      <w:proofErr w:type="spellStart"/>
      <w:r w:rsidRPr="00D13D7D">
        <w:rPr>
          <w:sz w:val="24"/>
          <w:szCs w:val="24"/>
          <w:lang w:val="ru-RU"/>
        </w:rPr>
        <w:t>съдържание</w:t>
      </w:r>
      <w:proofErr w:type="spellEnd"/>
      <w:r w:rsidRPr="00D13D7D">
        <w:rPr>
          <w:sz w:val="24"/>
          <w:szCs w:val="24"/>
          <w:lang w:val="ru-RU"/>
        </w:rPr>
        <w:t xml:space="preserve"> и </w:t>
      </w:r>
      <w:proofErr w:type="spellStart"/>
      <w:r w:rsidRPr="00D13D7D">
        <w:rPr>
          <w:sz w:val="24"/>
          <w:szCs w:val="24"/>
          <w:lang w:val="ru-RU"/>
        </w:rPr>
        <w:t>обемът</w:t>
      </w:r>
      <w:proofErr w:type="spellEnd"/>
      <w:r w:rsidRPr="00D13D7D">
        <w:rPr>
          <w:sz w:val="24"/>
          <w:szCs w:val="24"/>
          <w:lang w:val="ru-RU"/>
        </w:rPr>
        <w:t xml:space="preserve"> на </w:t>
      </w:r>
      <w:proofErr w:type="spellStart"/>
      <w:r w:rsidRPr="00D13D7D">
        <w:rPr>
          <w:sz w:val="24"/>
          <w:szCs w:val="24"/>
          <w:lang w:val="ru-RU"/>
        </w:rPr>
        <w:t>извършените</w:t>
      </w:r>
      <w:proofErr w:type="spellEnd"/>
      <w:r w:rsidRPr="00D13D7D">
        <w:rPr>
          <w:sz w:val="24"/>
          <w:szCs w:val="24"/>
          <w:lang w:val="ru-RU"/>
        </w:rPr>
        <w:t xml:space="preserve"> </w:t>
      </w:r>
      <w:proofErr w:type="spellStart"/>
      <w:r w:rsidRPr="00D13D7D">
        <w:rPr>
          <w:sz w:val="24"/>
          <w:szCs w:val="24"/>
          <w:lang w:val="ru-RU"/>
        </w:rPr>
        <w:t>работи</w:t>
      </w:r>
      <w:proofErr w:type="spellEnd"/>
      <w:r w:rsidRPr="00D13D7D">
        <w:rPr>
          <w:sz w:val="24"/>
          <w:szCs w:val="24"/>
          <w:lang w:val="ru-RU"/>
        </w:rPr>
        <w:t xml:space="preserve">, </w:t>
      </w:r>
      <w:proofErr w:type="spellStart"/>
      <w:r w:rsidRPr="00D13D7D">
        <w:rPr>
          <w:sz w:val="24"/>
          <w:szCs w:val="24"/>
          <w:lang w:val="ru-RU"/>
        </w:rPr>
        <w:t>наличието</w:t>
      </w:r>
      <w:proofErr w:type="spellEnd"/>
      <w:r w:rsidRPr="00D13D7D">
        <w:rPr>
          <w:sz w:val="24"/>
          <w:szCs w:val="24"/>
          <w:lang w:val="ru-RU"/>
        </w:rPr>
        <w:t xml:space="preserve"> или </w:t>
      </w:r>
      <w:proofErr w:type="spellStart"/>
      <w:r w:rsidRPr="00D13D7D">
        <w:rPr>
          <w:sz w:val="24"/>
          <w:szCs w:val="24"/>
          <w:lang w:val="ru-RU"/>
        </w:rPr>
        <w:t>липсата</w:t>
      </w:r>
      <w:proofErr w:type="spellEnd"/>
      <w:r w:rsidRPr="00D13D7D">
        <w:rPr>
          <w:sz w:val="24"/>
          <w:szCs w:val="24"/>
          <w:lang w:val="ru-RU"/>
        </w:rPr>
        <w:t xml:space="preserve"> на </w:t>
      </w:r>
      <w:proofErr w:type="spellStart"/>
      <w:r w:rsidRPr="00D13D7D">
        <w:rPr>
          <w:sz w:val="24"/>
          <w:szCs w:val="24"/>
          <w:lang w:val="ru-RU"/>
        </w:rPr>
        <w:t>допуснати</w:t>
      </w:r>
      <w:proofErr w:type="spellEnd"/>
      <w:r w:rsidRPr="00D13D7D">
        <w:rPr>
          <w:sz w:val="24"/>
          <w:szCs w:val="24"/>
          <w:lang w:val="ru-RU"/>
        </w:rPr>
        <w:t xml:space="preserve"> </w:t>
      </w:r>
      <w:proofErr w:type="spellStart"/>
      <w:r w:rsidRPr="00D13D7D">
        <w:rPr>
          <w:sz w:val="24"/>
          <w:szCs w:val="24"/>
          <w:lang w:val="ru-RU"/>
        </w:rPr>
        <w:t>недостатъци</w:t>
      </w:r>
      <w:proofErr w:type="spellEnd"/>
      <w:r w:rsidRPr="00D13D7D">
        <w:rPr>
          <w:sz w:val="24"/>
          <w:szCs w:val="24"/>
          <w:lang w:val="ru-RU"/>
        </w:rPr>
        <w:t xml:space="preserve"> при </w:t>
      </w:r>
      <w:proofErr w:type="spellStart"/>
      <w:r w:rsidRPr="00D13D7D">
        <w:rPr>
          <w:sz w:val="24"/>
          <w:szCs w:val="24"/>
          <w:lang w:val="ru-RU"/>
        </w:rPr>
        <w:t>изпълнение</w:t>
      </w:r>
      <w:proofErr w:type="spellEnd"/>
      <w:r w:rsidRPr="00D13D7D">
        <w:rPr>
          <w:sz w:val="24"/>
          <w:szCs w:val="24"/>
          <w:lang w:val="ru-RU"/>
        </w:rPr>
        <w:t xml:space="preserve"> на </w:t>
      </w:r>
      <w:proofErr w:type="spellStart"/>
      <w:r w:rsidRPr="00D13D7D">
        <w:rPr>
          <w:sz w:val="24"/>
          <w:szCs w:val="24"/>
          <w:lang w:val="ru-RU"/>
        </w:rPr>
        <w:t>дейностите</w:t>
      </w:r>
      <w:proofErr w:type="spellEnd"/>
      <w:r w:rsidRPr="00D13D7D">
        <w:rPr>
          <w:sz w:val="24"/>
          <w:szCs w:val="24"/>
          <w:lang w:val="ru-RU"/>
        </w:rPr>
        <w:t>.</w:t>
      </w:r>
    </w:p>
    <w:p w:rsidR="006D227F" w:rsidRPr="00D13D7D" w:rsidRDefault="006D227F" w:rsidP="006D227F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  <w:lang w:val="ru-RU"/>
        </w:rPr>
      </w:pPr>
      <w:proofErr w:type="spellStart"/>
      <w:r w:rsidRPr="00D13D7D">
        <w:rPr>
          <w:color w:val="000000"/>
          <w:sz w:val="24"/>
          <w:szCs w:val="24"/>
          <w:lang w:val="ru-RU"/>
        </w:rPr>
        <w:t>Въз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основа на </w:t>
      </w:r>
      <w:proofErr w:type="spellStart"/>
      <w:r w:rsidRPr="00D13D7D">
        <w:rPr>
          <w:color w:val="000000"/>
          <w:sz w:val="24"/>
          <w:szCs w:val="24"/>
          <w:lang w:val="ru-RU"/>
        </w:rPr>
        <w:t>изпълнението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13D7D">
        <w:rPr>
          <w:color w:val="000000"/>
          <w:sz w:val="24"/>
          <w:szCs w:val="24"/>
          <w:lang w:val="ru-RU"/>
        </w:rPr>
        <w:t>приемането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D13D7D">
        <w:rPr>
          <w:color w:val="000000"/>
          <w:sz w:val="24"/>
          <w:szCs w:val="24"/>
          <w:lang w:val="ru-RU"/>
        </w:rPr>
        <w:t>последнана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работа се </w:t>
      </w:r>
      <w:proofErr w:type="spellStart"/>
      <w:r w:rsidRPr="00D13D7D">
        <w:rPr>
          <w:color w:val="000000"/>
          <w:sz w:val="24"/>
          <w:szCs w:val="24"/>
          <w:lang w:val="ru-RU"/>
        </w:rPr>
        <w:t>подписва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окончателен </w:t>
      </w:r>
      <w:proofErr w:type="spellStart"/>
      <w:r w:rsidRPr="00D13D7D">
        <w:rPr>
          <w:color w:val="000000"/>
          <w:sz w:val="24"/>
          <w:szCs w:val="24"/>
          <w:lang w:val="ru-RU"/>
        </w:rPr>
        <w:t>двустранен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13D7D">
        <w:rPr>
          <w:color w:val="000000"/>
          <w:sz w:val="24"/>
          <w:szCs w:val="24"/>
          <w:lang w:val="ru-RU"/>
        </w:rPr>
        <w:t>констативен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протокол за </w:t>
      </w:r>
      <w:proofErr w:type="spellStart"/>
      <w:r w:rsidRPr="00D13D7D">
        <w:rPr>
          <w:color w:val="000000"/>
          <w:sz w:val="24"/>
          <w:szCs w:val="24"/>
          <w:lang w:val="ru-RU"/>
        </w:rPr>
        <w:t>изпълнение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на </w:t>
      </w:r>
      <w:r w:rsidRPr="00D13D7D">
        <w:rPr>
          <w:color w:val="000000"/>
          <w:sz w:val="24"/>
          <w:szCs w:val="24"/>
          <w:lang w:val="bg-BG"/>
        </w:rPr>
        <w:t>всички</w:t>
      </w:r>
      <w:r w:rsidRPr="00D13D7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13D7D">
        <w:rPr>
          <w:color w:val="000000"/>
          <w:sz w:val="24"/>
          <w:szCs w:val="24"/>
          <w:lang w:val="ru-RU"/>
        </w:rPr>
        <w:t>дейности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, предмет на </w:t>
      </w:r>
      <w:proofErr w:type="spellStart"/>
      <w:r w:rsidRPr="00D13D7D">
        <w:rPr>
          <w:color w:val="000000"/>
          <w:sz w:val="24"/>
          <w:szCs w:val="24"/>
          <w:lang w:val="ru-RU"/>
        </w:rPr>
        <w:t>обществената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13D7D">
        <w:rPr>
          <w:color w:val="000000"/>
          <w:sz w:val="24"/>
          <w:szCs w:val="24"/>
          <w:lang w:val="ru-RU"/>
        </w:rPr>
        <w:t>поръчка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/договора, в </w:t>
      </w:r>
      <w:proofErr w:type="spellStart"/>
      <w:r w:rsidRPr="00D13D7D">
        <w:rPr>
          <w:color w:val="000000"/>
          <w:sz w:val="24"/>
          <w:szCs w:val="24"/>
          <w:lang w:val="ru-RU"/>
        </w:rPr>
        <w:t>който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се </w:t>
      </w:r>
      <w:proofErr w:type="spellStart"/>
      <w:r w:rsidRPr="00D13D7D">
        <w:rPr>
          <w:color w:val="000000"/>
          <w:sz w:val="24"/>
          <w:szCs w:val="24"/>
          <w:lang w:val="ru-RU"/>
        </w:rPr>
        <w:t>отразява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13D7D">
        <w:rPr>
          <w:color w:val="000000"/>
          <w:sz w:val="24"/>
          <w:szCs w:val="24"/>
          <w:lang w:val="ru-RU"/>
        </w:rPr>
        <w:t>евентуална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забава и </w:t>
      </w:r>
      <w:proofErr w:type="spellStart"/>
      <w:r w:rsidRPr="00D13D7D">
        <w:rPr>
          <w:color w:val="000000"/>
          <w:sz w:val="24"/>
          <w:szCs w:val="24"/>
          <w:lang w:val="ru-RU"/>
        </w:rPr>
        <w:t>недостатъци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D13D7D">
        <w:rPr>
          <w:color w:val="000000"/>
          <w:sz w:val="24"/>
          <w:szCs w:val="24"/>
          <w:lang w:val="ru-RU"/>
        </w:rPr>
        <w:t>извършеното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13D7D">
        <w:rPr>
          <w:color w:val="000000"/>
          <w:sz w:val="24"/>
          <w:szCs w:val="24"/>
          <w:lang w:val="ru-RU"/>
        </w:rPr>
        <w:t>респективно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13D7D">
        <w:rPr>
          <w:color w:val="000000"/>
          <w:sz w:val="24"/>
          <w:szCs w:val="24"/>
          <w:lang w:val="ru-RU"/>
        </w:rPr>
        <w:t>изработеното</w:t>
      </w:r>
      <w:proofErr w:type="spellEnd"/>
      <w:r w:rsidRPr="00D13D7D">
        <w:rPr>
          <w:color w:val="000000"/>
          <w:sz w:val="24"/>
          <w:szCs w:val="24"/>
          <w:lang w:val="ru-RU"/>
        </w:rPr>
        <w:t xml:space="preserve">. </w:t>
      </w:r>
    </w:p>
    <w:p w:rsidR="006D227F" w:rsidRPr="00D13D7D" w:rsidRDefault="006D227F" w:rsidP="006D227F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sz w:val="24"/>
          <w:szCs w:val="24"/>
          <w:lang w:val="ru-RU" w:eastAsia="bg-BG"/>
        </w:rPr>
      </w:pPr>
      <w:proofErr w:type="spellStart"/>
      <w:r w:rsidRPr="00D13D7D">
        <w:rPr>
          <w:rFonts w:eastAsia="Calibri"/>
          <w:color w:val="000000"/>
          <w:sz w:val="24"/>
          <w:szCs w:val="24"/>
          <w:lang w:val="ru-RU" w:eastAsia="bg-BG"/>
        </w:rPr>
        <w:lastRenderedPageBreak/>
        <w:t>Всички</w:t>
      </w:r>
      <w:proofErr w:type="spellEnd"/>
      <w:r w:rsidRPr="00D13D7D">
        <w:rPr>
          <w:rFonts w:eastAsia="Calibri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13D7D">
        <w:rPr>
          <w:rFonts w:eastAsia="Calibri"/>
          <w:color w:val="000000"/>
          <w:sz w:val="24"/>
          <w:szCs w:val="24"/>
          <w:lang w:val="ru-RU" w:eastAsia="bg-BG"/>
        </w:rPr>
        <w:t>подлежащи</w:t>
      </w:r>
      <w:proofErr w:type="spellEnd"/>
      <w:r w:rsidRPr="00D13D7D">
        <w:rPr>
          <w:rFonts w:eastAsia="Calibri"/>
          <w:color w:val="000000"/>
          <w:sz w:val="24"/>
          <w:szCs w:val="24"/>
          <w:lang w:val="ru-RU" w:eastAsia="bg-BG"/>
        </w:rPr>
        <w:t xml:space="preserve"> на одобрение </w:t>
      </w:r>
      <w:proofErr w:type="gramStart"/>
      <w:r w:rsidRPr="00D13D7D">
        <w:rPr>
          <w:rFonts w:eastAsia="Calibri"/>
          <w:color w:val="000000"/>
          <w:sz w:val="24"/>
          <w:szCs w:val="24"/>
          <w:lang w:val="ru-RU" w:eastAsia="bg-BG"/>
        </w:rPr>
        <w:t>от страна</w:t>
      </w:r>
      <w:proofErr w:type="gramEnd"/>
      <w:r w:rsidRPr="00D13D7D">
        <w:rPr>
          <w:rFonts w:eastAsia="Calibri"/>
          <w:color w:val="000000"/>
          <w:sz w:val="24"/>
          <w:szCs w:val="24"/>
          <w:lang w:val="ru-RU" w:eastAsia="bg-BG"/>
        </w:rPr>
        <w:t xml:space="preserve"> на ВЪЗЛОЖИТЕЛЯ </w:t>
      </w:r>
      <w:proofErr w:type="spellStart"/>
      <w:r w:rsidRPr="00D13D7D">
        <w:rPr>
          <w:rFonts w:eastAsia="Calibri"/>
          <w:color w:val="000000"/>
          <w:sz w:val="24"/>
          <w:szCs w:val="24"/>
          <w:lang w:val="ru-RU" w:eastAsia="bg-BG"/>
        </w:rPr>
        <w:t>документи</w:t>
      </w:r>
      <w:proofErr w:type="spellEnd"/>
      <w:r w:rsidRPr="00D13D7D">
        <w:rPr>
          <w:rFonts w:eastAsia="Calibri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D13D7D">
        <w:rPr>
          <w:rFonts w:eastAsia="Calibri"/>
          <w:color w:val="000000"/>
          <w:sz w:val="24"/>
          <w:szCs w:val="24"/>
          <w:lang w:val="ru-RU" w:eastAsia="bg-BG"/>
        </w:rPr>
        <w:t>свързани</w:t>
      </w:r>
      <w:proofErr w:type="spellEnd"/>
      <w:r w:rsidRPr="00D13D7D">
        <w:rPr>
          <w:rFonts w:eastAsia="Calibri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D13D7D">
        <w:rPr>
          <w:rFonts w:eastAsia="Calibri"/>
          <w:color w:val="000000"/>
          <w:sz w:val="24"/>
          <w:szCs w:val="24"/>
          <w:lang w:val="ru-RU" w:eastAsia="bg-BG"/>
        </w:rPr>
        <w:t>изпълнението</w:t>
      </w:r>
      <w:proofErr w:type="spellEnd"/>
      <w:r w:rsidRPr="00D13D7D">
        <w:rPr>
          <w:rFonts w:eastAsia="Calibri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D13D7D">
        <w:rPr>
          <w:rFonts w:eastAsia="Calibri"/>
          <w:color w:val="000000"/>
          <w:sz w:val="24"/>
          <w:szCs w:val="24"/>
          <w:lang w:val="ru-RU" w:eastAsia="bg-BG"/>
        </w:rPr>
        <w:t>дейностите</w:t>
      </w:r>
      <w:proofErr w:type="spellEnd"/>
      <w:r w:rsidRPr="00D13D7D">
        <w:rPr>
          <w:rFonts w:eastAsia="Calibri"/>
          <w:color w:val="000000"/>
          <w:sz w:val="24"/>
          <w:szCs w:val="24"/>
          <w:lang w:val="ru-RU" w:eastAsia="bg-BG"/>
        </w:rPr>
        <w:t xml:space="preserve">, се предоставят на ВЪЗЛОЖИТЕЛЯ на </w:t>
      </w:r>
      <w:proofErr w:type="spellStart"/>
      <w:r w:rsidRPr="00D13D7D">
        <w:rPr>
          <w:rFonts w:eastAsia="Calibri"/>
          <w:sz w:val="24"/>
          <w:szCs w:val="24"/>
          <w:lang w:val="ru-RU" w:eastAsia="bg-BG"/>
        </w:rPr>
        <w:t>електронен</w:t>
      </w:r>
      <w:proofErr w:type="spellEnd"/>
      <w:r w:rsidRPr="00D13D7D">
        <w:rPr>
          <w:rFonts w:eastAsia="Calibri"/>
          <w:sz w:val="24"/>
          <w:szCs w:val="24"/>
          <w:lang w:val="ru-RU" w:eastAsia="bg-BG"/>
        </w:rPr>
        <w:t xml:space="preserve"> и на</w:t>
      </w:r>
      <w:r w:rsidRPr="00D13D7D">
        <w:rPr>
          <w:rFonts w:eastAsia="Calibri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13D7D">
        <w:rPr>
          <w:rFonts w:eastAsia="Calibri"/>
          <w:color w:val="000000"/>
          <w:sz w:val="24"/>
          <w:szCs w:val="24"/>
          <w:lang w:val="ru-RU" w:eastAsia="bg-BG"/>
        </w:rPr>
        <w:t>хартиен</w:t>
      </w:r>
      <w:proofErr w:type="spellEnd"/>
      <w:r w:rsidRPr="00D13D7D">
        <w:rPr>
          <w:rFonts w:eastAsia="Calibri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D13D7D">
        <w:rPr>
          <w:rFonts w:eastAsia="Calibri"/>
          <w:color w:val="000000"/>
          <w:sz w:val="24"/>
          <w:szCs w:val="24"/>
          <w:lang w:val="ru-RU" w:eastAsia="bg-BG"/>
        </w:rPr>
        <w:t>носител</w:t>
      </w:r>
      <w:proofErr w:type="spellEnd"/>
      <w:r w:rsidRPr="00D13D7D">
        <w:rPr>
          <w:rFonts w:eastAsia="Calibri"/>
          <w:color w:val="000000"/>
          <w:sz w:val="24"/>
          <w:szCs w:val="24"/>
          <w:lang w:val="ru-RU" w:eastAsia="bg-BG"/>
        </w:rPr>
        <w:t xml:space="preserve"> (оригинал).</w:t>
      </w:r>
      <w:r w:rsidRPr="00D13D7D">
        <w:rPr>
          <w:rFonts w:eastAsia="Calibri"/>
          <w:color w:val="000000"/>
          <w:sz w:val="24"/>
          <w:szCs w:val="24"/>
          <w:lang w:val="bg-BG" w:eastAsia="bg-BG"/>
        </w:rPr>
        <w:t xml:space="preserve"> </w:t>
      </w:r>
    </w:p>
    <w:p w:rsidR="0024255A" w:rsidRDefault="0024255A"/>
    <w:sectPr w:rsidR="002425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4E" w:rsidRDefault="00DD764E" w:rsidP="006D227F">
      <w:r>
        <w:separator/>
      </w:r>
    </w:p>
  </w:endnote>
  <w:endnote w:type="continuationSeparator" w:id="0">
    <w:p w:rsidR="00DD764E" w:rsidRDefault="00DD764E" w:rsidP="006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7F" w:rsidRDefault="006D227F">
    <w:pPr>
      <w:pStyle w:val="a7"/>
    </w:pPr>
    <w:r w:rsidRPr="006D227F">
      <w:rPr>
        <w:b/>
        <w:i/>
        <w:iCs/>
        <w:lang w:val="bg-BG"/>
      </w:rPr>
      <w:t xml:space="preserve">„Този документ е създаден в рамките на Бюджетна линия „Техническа помощ за Община Русе – Бенефициент по Приоритетна  ос 1 на ОПРР 2014-2020 г.“, която се осъществява с финансовата подкрепа на Оперативна програма „Региони в растеж“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Управляващия орган на </w:t>
    </w:r>
    <w:r w:rsidRPr="006D227F">
      <w:rPr>
        <w:b/>
        <w:i/>
        <w:iCs/>
        <w:lang w:val="en-US"/>
      </w:rPr>
      <w:t xml:space="preserve">                 </w:t>
    </w:r>
    <w:r w:rsidRPr="006D227F">
      <w:rPr>
        <w:b/>
        <w:i/>
        <w:iCs/>
        <w:lang w:val="bg-BG"/>
      </w:rPr>
      <w:t>ОПРР</w:t>
    </w:r>
    <w:r w:rsidRPr="006D227F">
      <w:rPr>
        <w:b/>
        <w:i/>
        <w:iCs/>
        <w:lang w:val="en-US"/>
      </w:rPr>
      <w:t xml:space="preserve"> </w:t>
    </w:r>
    <w:r w:rsidRPr="006D227F">
      <w:rPr>
        <w:b/>
        <w:i/>
        <w:iCs/>
        <w:lang w:val="bg-BG"/>
      </w:rPr>
      <w:t>2014-2020 г.“.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4E" w:rsidRDefault="00DD764E" w:rsidP="006D227F">
      <w:r>
        <w:separator/>
      </w:r>
    </w:p>
  </w:footnote>
  <w:footnote w:type="continuationSeparator" w:id="0">
    <w:p w:rsidR="00DD764E" w:rsidRDefault="00DD764E" w:rsidP="006D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7F" w:rsidRPr="006D227F" w:rsidRDefault="006D227F" w:rsidP="006D227F">
    <w:pPr>
      <w:tabs>
        <w:tab w:val="center" w:pos="4320"/>
        <w:tab w:val="right" w:pos="8640"/>
      </w:tabs>
      <w:jc w:val="center"/>
      <w:rPr>
        <w:sz w:val="24"/>
        <w:szCs w:val="24"/>
        <w:lang w:val="en-US"/>
      </w:rPr>
    </w:pPr>
  </w:p>
  <w:tbl>
    <w:tblPr>
      <w:tblW w:w="105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0"/>
      <w:gridCol w:w="5988"/>
      <w:gridCol w:w="1026"/>
    </w:tblGrid>
    <w:tr w:rsidR="006D227F" w:rsidRPr="006D227F" w:rsidTr="0096461A">
      <w:trPr>
        <w:trHeight w:val="1231"/>
      </w:trPr>
      <w:tc>
        <w:tcPr>
          <w:tcW w:w="3510" w:type="dxa"/>
          <w:tcBorders>
            <w:top w:val="nil"/>
            <w:left w:val="nil"/>
            <w:bottom w:val="nil"/>
          </w:tcBorders>
          <w:shd w:val="clear" w:color="auto" w:fill="auto"/>
        </w:tcPr>
        <w:p w:rsidR="006D227F" w:rsidRPr="006D227F" w:rsidRDefault="006D227F" w:rsidP="006D227F">
          <w:pPr>
            <w:ind w:left="-108" w:right="-108"/>
            <w:jc w:val="center"/>
            <w:rPr>
              <w:rFonts w:ascii="Arial Narrow" w:hAnsi="Arial Narrow"/>
              <w:sz w:val="24"/>
              <w:szCs w:val="24"/>
              <w:lang w:val="ru-RU" w:eastAsia="bg-BG"/>
            </w:rPr>
          </w:pPr>
          <w:r w:rsidRPr="006D227F"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tcBorders>
            <w:top w:val="nil"/>
            <w:bottom w:val="nil"/>
          </w:tcBorders>
          <w:shd w:val="clear" w:color="auto" w:fill="auto"/>
        </w:tcPr>
        <w:p w:rsidR="006D227F" w:rsidRPr="006D227F" w:rsidRDefault="006D227F" w:rsidP="006D227F">
          <w:pPr>
            <w:tabs>
              <w:tab w:val="left" w:pos="4752"/>
            </w:tabs>
            <w:spacing w:before="40"/>
            <w:ind w:left="2620"/>
            <w:jc w:val="center"/>
            <w:rPr>
              <w:sz w:val="4"/>
              <w:szCs w:val="4"/>
              <w:lang w:val="bg-BG" w:eastAsia="bg-BG"/>
            </w:rPr>
          </w:pPr>
          <w:r w:rsidRPr="006D227F">
            <w:rPr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227F"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>
                <wp:extent cx="1943100" cy="676275"/>
                <wp:effectExtent l="0" t="0" r="0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  <w:tcBorders>
            <w:top w:val="nil"/>
            <w:bottom w:val="nil"/>
            <w:right w:val="nil"/>
          </w:tcBorders>
          <w:shd w:val="clear" w:color="auto" w:fill="auto"/>
        </w:tcPr>
        <w:p w:rsidR="006D227F" w:rsidRPr="006D227F" w:rsidRDefault="006D227F" w:rsidP="006D227F">
          <w:pPr>
            <w:ind w:left="-108"/>
            <w:jc w:val="center"/>
            <w:rPr>
              <w:rFonts w:ascii="Arial" w:hAnsi="Arial"/>
              <w:b/>
              <w:sz w:val="24"/>
              <w:szCs w:val="24"/>
              <w:lang w:val="bg-BG" w:eastAsia="bg-BG"/>
            </w:rPr>
          </w:pPr>
        </w:p>
      </w:tc>
    </w:tr>
  </w:tbl>
  <w:p w:rsidR="006D227F" w:rsidRDefault="006D2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4134"/>
    <w:multiLevelType w:val="hybridMultilevel"/>
    <w:tmpl w:val="6F64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668EF"/>
    <w:multiLevelType w:val="hybridMultilevel"/>
    <w:tmpl w:val="F2D8EE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65A38"/>
    <w:multiLevelType w:val="hybridMultilevel"/>
    <w:tmpl w:val="A3BAA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34"/>
    <w:rsid w:val="00004534"/>
    <w:rsid w:val="0024255A"/>
    <w:rsid w:val="006D227F"/>
    <w:rsid w:val="00D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66480-5817-42B5-9C3E-962E5CE4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7F"/>
    <w:rPr>
      <w:rFonts w:eastAsia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6D227F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4">
    <w:name w:val="Текст на коментар Знак"/>
    <w:basedOn w:val="a0"/>
    <w:link w:val="a3"/>
    <w:rsid w:val="006D227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-3">
    <w:name w:val="Светла мрежа - Акцент 3 Знак"/>
    <w:link w:val="-30"/>
    <w:uiPriority w:val="34"/>
    <w:locked/>
    <w:rsid w:val="006D227F"/>
    <w:rPr>
      <w:rFonts w:ascii="Calibri" w:eastAsia="Calibri" w:hAnsi="Calibri"/>
      <w:sz w:val="24"/>
      <w:szCs w:val="24"/>
      <w:lang w:val="bg-BG" w:eastAsia="bg-BG"/>
    </w:rPr>
  </w:style>
  <w:style w:type="table" w:styleId="-30">
    <w:name w:val="Light Grid Accent 3"/>
    <w:basedOn w:val="a1"/>
    <w:link w:val="-3"/>
    <w:uiPriority w:val="34"/>
    <w:semiHidden/>
    <w:unhideWhenUsed/>
    <w:rsid w:val="006D227F"/>
    <w:rPr>
      <w:rFonts w:ascii="Calibri" w:eastAsia="Calibri" w:hAnsi="Calibri"/>
      <w:szCs w:val="24"/>
      <w:lang w:eastAsia="bg-BG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D227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D227F"/>
    <w:rPr>
      <w:rFonts w:eastAsia="Times New Roman" w:cs="Times New Roman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6D227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D227F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2017-04-10T06:47:00Z</dcterms:created>
  <dcterms:modified xsi:type="dcterms:W3CDTF">2017-04-10T06:48:00Z</dcterms:modified>
</cp:coreProperties>
</file>